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A286B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市场调研应答表</w:t>
      </w:r>
    </w:p>
    <w:p w14:paraId="573657C3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37E8E321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一、供应商基本信息</w:t>
      </w:r>
    </w:p>
    <w:p w14:paraId="1DD52A13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公司名称：</w:t>
      </w:r>
    </w:p>
    <w:p w14:paraId="3B53DC63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统一社会信用代码：</w:t>
      </w:r>
    </w:p>
    <w:p w14:paraId="466E8E65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联系人：</w:t>
      </w:r>
    </w:p>
    <w:p w14:paraId="1598B037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联系电话：</w:t>
      </w:r>
    </w:p>
    <w:p w14:paraId="2D125FBD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类别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销售商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生产商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□</w:t>
      </w:r>
    </w:p>
    <w:p w14:paraId="0201D755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营业执照：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 xml:space="preserve">有 □无 </w:t>
      </w:r>
    </w:p>
    <w:p w14:paraId="3E550FE7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医疗器械经营许可证：□有 □无</w:t>
      </w:r>
    </w:p>
    <w:p w14:paraId="4C8E8237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医疗器械生产许可证：□有 □无</w:t>
      </w:r>
    </w:p>
    <w:p w14:paraId="14CCA415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近三年无违法违规记录：□是 □否</w:t>
      </w:r>
    </w:p>
    <w:p w14:paraId="1D734B88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二、云心电平台核心信息</w:t>
      </w:r>
    </w:p>
    <w:p w14:paraId="6CD024CF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8"/>
          <w:szCs w:val="28"/>
          <w:lang w:val="en-US" w:eastAsia="zh-CN"/>
        </w:rPr>
        <w:t>可自拟</w:t>
      </w:r>
    </w:p>
    <w:p w14:paraId="6F04FBC0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平台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名称（品牌）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版本号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：________________________</w:t>
      </w:r>
    </w:p>
    <w:p w14:paraId="18FD090B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AI辅助诊断：□有 □无</w:t>
      </w:r>
    </w:p>
    <w:p w14:paraId="2CCB01EA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亮点简述：</w:t>
      </w:r>
    </w:p>
    <w:p w14:paraId="28BF127F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37D64407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与HIS/EMR/集成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对接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：□支持 □不支持</w:t>
      </w:r>
    </w:p>
    <w:p w14:paraId="7C1D0DD1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危急值预警（短信/弹窗/APP）：□支持 □无</w:t>
      </w:r>
    </w:p>
    <w:p w14:paraId="704F7C71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数据存储与安全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策略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：</w:t>
      </w:r>
    </w:p>
    <w:p w14:paraId="6AAA2005">
      <w:p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数据链接与传输方式：</w:t>
      </w:r>
    </w:p>
    <w:p w14:paraId="2C3030C5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部署环境要求：</w:t>
      </w:r>
    </w:p>
    <w:p w14:paraId="17BD3029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三、主要硬件配置（品牌/型号/数量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等介绍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）</w:t>
      </w:r>
    </w:p>
    <w:p w14:paraId="1E601D76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8"/>
          <w:szCs w:val="28"/>
          <w:lang w:val="en-US" w:eastAsia="zh-CN"/>
        </w:rPr>
        <w:t>可自拟</w:t>
      </w:r>
    </w:p>
    <w:p w14:paraId="0D521DB7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1. 心电图机：</w:t>
      </w:r>
    </w:p>
    <w:p w14:paraId="02650D20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2. 动态心电记录仪：</w:t>
      </w:r>
    </w:p>
    <w:p w14:paraId="29C91FB5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3. 便携式/可穿戴心电设备</w:t>
      </w:r>
    </w:p>
    <w:p w14:paraId="2366D6E8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4. 服务器/存储：</w:t>
      </w:r>
    </w:p>
    <w:p w14:paraId="67DBA957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4A3F2C2A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四、含税全包报价（单位：元）</w:t>
      </w:r>
    </w:p>
    <w:p w14:paraId="732B2A4D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8"/>
          <w:szCs w:val="28"/>
          <w:lang w:val="en-US" w:eastAsia="zh-CN"/>
        </w:rPr>
        <w:t>可自拟</w:t>
      </w:r>
    </w:p>
    <w:p w14:paraId="65BA511A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云心电平台软件：</w:t>
      </w:r>
    </w:p>
    <w:p w14:paraId="38864A86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硬件设备：</w:t>
      </w:r>
    </w:p>
    <w:p w14:paraId="54FBC609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维保：</w:t>
      </w:r>
    </w:p>
    <w:p w14:paraId="513291F4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其他费用：</w:t>
      </w:r>
    </w:p>
    <w:p w14:paraId="763ACA05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总报价：</w:t>
      </w:r>
    </w:p>
    <w:p w14:paraId="7F9A4696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五、服务与案例</w:t>
      </w:r>
    </w:p>
    <w:p w14:paraId="08CAFEDD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8"/>
          <w:szCs w:val="28"/>
          <w:lang w:val="en-US" w:eastAsia="zh-CN"/>
        </w:rPr>
        <w:t>可自拟</w:t>
      </w:r>
    </w:p>
    <w:p w14:paraId="30F9514A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免费质保期：____年</w:t>
      </w:r>
    </w:p>
    <w:p w14:paraId="233F338D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技术响应：____小时响应，____小时到场</w:t>
      </w:r>
    </w:p>
    <w:p w14:paraId="54E7596A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 xml:space="preserve">医院案例： </w:t>
      </w:r>
    </w:p>
    <w:p w14:paraId="654DEA4A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B05B0EF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5E18A782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供应商（盖章）：</w:t>
      </w:r>
      <w:bookmarkStart w:id="0" w:name="_GoBack"/>
      <w:bookmarkEnd w:id="0"/>
    </w:p>
    <w:p w14:paraId="1F82AE5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日期：____年____月____日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42894"/>
    <w:rsid w:val="1ED54398"/>
    <w:rsid w:val="268A4F62"/>
    <w:rsid w:val="2D3163A8"/>
    <w:rsid w:val="51850554"/>
    <w:rsid w:val="59184A67"/>
    <w:rsid w:val="5BE3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368</Words>
  <Characters>562</Characters>
  <Lines>0</Lines>
  <Paragraphs>0</Paragraphs>
  <TotalTime>2</TotalTime>
  <ScaleCrop>false</ScaleCrop>
  <LinksUpToDate>false</LinksUpToDate>
  <CharactersWithSpaces>577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2026-05-19T08:43:00Z</dcterms:created>
  <dc:creator>Administrator</dc:creator>
  <cp:lastModifiedBy>lee200</cp:lastModifiedBy>
  <dcterms:modified xsi:type="dcterms:W3CDTF">2026-05-19T09:03:58Z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eyJoZGlkIjoiODAzM2IzODgwZDMzOGQxODVkNjJkYWEzNmQzMzMxODMiLCJ1c2VySWQiOiIzNjc4NzkyNjkifQ==</vt:lpwstr>
  </property>
  <property fmtid="{D5CDD505-2E9C-101B-9397-08002B2CF9AE}" pid="4" name="ICV">
    <vt:lpwstr>594D196EF005459A8FD12A86B61C9DB4_12</vt:lpwstr>
  </property>
</Properties>
</file>