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72426">
      <w:pPr>
        <w:spacing w:line="660" w:lineRule="exact"/>
        <w:jc w:val="center"/>
        <w:rPr>
          <w:rFonts w:asciiTheme="minorEastAsia" w:hAnsiTheme="minorEastAsia"/>
          <w:sz w:val="44"/>
          <w:szCs w:val="44"/>
        </w:rPr>
      </w:pPr>
      <w:r>
        <w:rPr>
          <w:rFonts w:hint="eastAsia" w:asciiTheme="minorEastAsia" w:hAnsiTheme="minorEastAsia"/>
          <w:sz w:val="44"/>
          <w:szCs w:val="44"/>
        </w:rPr>
        <w:t>资阳市雁江区人民医院</w:t>
      </w:r>
    </w:p>
    <w:p w14:paraId="479E0E1E">
      <w:pPr>
        <w:spacing w:line="660" w:lineRule="exact"/>
        <w:jc w:val="center"/>
        <w:rPr>
          <w:rFonts w:asciiTheme="minorEastAsia" w:hAnsiTheme="minorEastAsia"/>
          <w:sz w:val="44"/>
          <w:szCs w:val="44"/>
        </w:rPr>
      </w:pPr>
      <w:r>
        <w:rPr>
          <w:rFonts w:hint="eastAsia" w:asciiTheme="minorEastAsia" w:hAnsiTheme="minorEastAsia"/>
          <w:sz w:val="44"/>
          <w:szCs w:val="44"/>
        </w:rPr>
        <w:t>2025年度总结暨表扬大会</w:t>
      </w:r>
      <w:r>
        <w:rPr>
          <w:rFonts w:asciiTheme="minorEastAsia" w:hAnsiTheme="minorEastAsia"/>
          <w:sz w:val="44"/>
          <w:szCs w:val="44"/>
        </w:rPr>
        <w:t>活动</w:t>
      </w:r>
      <w:r>
        <w:rPr>
          <w:rFonts w:hint="eastAsia" w:asciiTheme="minorEastAsia" w:hAnsiTheme="minorEastAsia"/>
          <w:sz w:val="44"/>
          <w:szCs w:val="44"/>
        </w:rPr>
        <w:t>采购需求</w:t>
      </w:r>
    </w:p>
    <w:p w14:paraId="6A1F6ED3">
      <w:pPr>
        <w:rPr>
          <w:rFonts w:asciiTheme="minorEastAsia" w:hAnsiTheme="minorEastAsia"/>
        </w:rPr>
      </w:pPr>
    </w:p>
    <w:p w14:paraId="45484C93">
      <w:pPr>
        <w:spacing w:line="360" w:lineRule="auto"/>
        <w:ind w:firstLine="482" w:firstLineChars="200"/>
        <w:rPr>
          <w:rFonts w:asciiTheme="minorEastAsia" w:hAnsiTheme="minorEastAsia"/>
          <w:b/>
          <w:sz w:val="24"/>
        </w:rPr>
      </w:pPr>
      <w:r>
        <w:rPr>
          <w:rFonts w:hint="eastAsia" w:asciiTheme="minorEastAsia" w:hAnsiTheme="minorEastAsia"/>
          <w:b/>
          <w:sz w:val="24"/>
        </w:rPr>
        <w:t>一、本项目预算总金额82000.00元，最高限价82000.00元。</w:t>
      </w:r>
    </w:p>
    <w:p w14:paraId="68DA7597">
      <w:pPr>
        <w:spacing w:line="360" w:lineRule="auto"/>
        <w:ind w:firstLine="482" w:firstLineChars="200"/>
        <w:rPr>
          <w:rFonts w:hint="eastAsia" w:asciiTheme="minorEastAsia" w:hAnsiTheme="minorEastAsia"/>
          <w:b/>
          <w:sz w:val="24"/>
        </w:rPr>
      </w:pPr>
      <w:r>
        <w:rPr>
          <w:rFonts w:hint="eastAsia" w:asciiTheme="minorEastAsia" w:hAnsiTheme="minorEastAsia"/>
          <w:b/>
          <w:sz w:val="24"/>
        </w:rPr>
        <w:t>二、项目要求</w:t>
      </w:r>
    </w:p>
    <w:p w14:paraId="0E9EC555">
      <w:pPr>
        <w:spacing w:line="360" w:lineRule="auto"/>
        <w:ind w:firstLine="482" w:firstLineChars="200"/>
        <w:rPr>
          <w:rFonts w:hint="eastAsia" w:asciiTheme="minorEastAsia" w:hAnsiTheme="minorEastAsia"/>
          <w:b/>
          <w:sz w:val="24"/>
        </w:rPr>
      </w:pPr>
      <w:r>
        <w:rPr>
          <w:rFonts w:hint="eastAsia" w:asciiTheme="minorEastAsia" w:hAnsiTheme="minorEastAsia"/>
          <w:b/>
          <w:sz w:val="24"/>
        </w:rPr>
        <w:t>（一）采购内容</w:t>
      </w:r>
    </w:p>
    <w:tbl>
      <w:tblPr>
        <w:tblStyle w:val="11"/>
        <w:tblW w:w="8226" w:type="dxa"/>
        <w:jc w:val="center"/>
        <w:tblLayout w:type="fixed"/>
        <w:tblCellMar>
          <w:top w:w="0" w:type="dxa"/>
          <w:left w:w="108" w:type="dxa"/>
          <w:bottom w:w="0" w:type="dxa"/>
          <w:right w:w="108" w:type="dxa"/>
        </w:tblCellMar>
      </w:tblPr>
      <w:tblGrid>
        <w:gridCol w:w="992"/>
        <w:gridCol w:w="3079"/>
        <w:gridCol w:w="1134"/>
        <w:gridCol w:w="1418"/>
        <w:gridCol w:w="1603"/>
      </w:tblGrid>
      <w:tr w14:paraId="68375D3D">
        <w:tblPrEx>
          <w:tblCellMar>
            <w:top w:w="0" w:type="dxa"/>
            <w:left w:w="108" w:type="dxa"/>
            <w:bottom w:w="0" w:type="dxa"/>
            <w:right w:w="108" w:type="dxa"/>
          </w:tblCellMar>
        </w:tblPrEx>
        <w:trPr>
          <w:trHeight w:val="946"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01701AC">
            <w:pPr>
              <w:widowControl/>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包号</w:t>
            </w:r>
          </w:p>
        </w:tc>
        <w:tc>
          <w:tcPr>
            <w:tcW w:w="3079" w:type="dxa"/>
            <w:tcBorders>
              <w:top w:val="single" w:color="000000" w:sz="4" w:space="0"/>
              <w:left w:val="single" w:color="000000" w:sz="4" w:space="0"/>
              <w:bottom w:val="single" w:color="000000" w:sz="4" w:space="0"/>
              <w:right w:val="single" w:color="000000" w:sz="4" w:space="0"/>
            </w:tcBorders>
            <w:vAlign w:val="center"/>
          </w:tcPr>
          <w:p w14:paraId="155B78F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项目内容</w:t>
            </w:r>
          </w:p>
        </w:tc>
        <w:tc>
          <w:tcPr>
            <w:tcW w:w="1134" w:type="dxa"/>
            <w:tcBorders>
              <w:top w:val="single" w:color="000000" w:sz="4" w:space="0"/>
              <w:left w:val="single" w:color="000000" w:sz="4" w:space="0"/>
              <w:bottom w:val="single" w:color="000000" w:sz="4" w:space="0"/>
              <w:right w:val="single" w:color="000000" w:sz="4" w:space="0"/>
            </w:tcBorders>
            <w:vAlign w:val="center"/>
          </w:tcPr>
          <w:p w14:paraId="3F538A2D">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数量（单位）</w:t>
            </w:r>
          </w:p>
        </w:tc>
        <w:tc>
          <w:tcPr>
            <w:tcW w:w="1418" w:type="dxa"/>
            <w:tcBorders>
              <w:top w:val="single" w:color="000000" w:sz="4" w:space="0"/>
              <w:left w:val="single" w:color="000000" w:sz="4" w:space="0"/>
              <w:bottom w:val="single" w:color="000000" w:sz="4" w:space="0"/>
              <w:right w:val="single" w:color="000000" w:sz="4" w:space="0"/>
            </w:tcBorders>
            <w:vAlign w:val="center"/>
          </w:tcPr>
          <w:p w14:paraId="4627C0D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预算金额（元）</w:t>
            </w:r>
          </w:p>
        </w:tc>
        <w:tc>
          <w:tcPr>
            <w:tcW w:w="1603" w:type="dxa"/>
            <w:tcBorders>
              <w:top w:val="single" w:color="000000" w:sz="4" w:space="0"/>
              <w:left w:val="single" w:color="000000" w:sz="4" w:space="0"/>
              <w:bottom w:val="single" w:color="000000" w:sz="4" w:space="0"/>
              <w:right w:val="single" w:color="000000" w:sz="4" w:space="0"/>
            </w:tcBorders>
            <w:vAlign w:val="center"/>
          </w:tcPr>
          <w:p w14:paraId="27E155AD">
            <w:pPr>
              <w:widowControl/>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最高限价（元）</w:t>
            </w:r>
          </w:p>
        </w:tc>
      </w:tr>
      <w:tr w14:paraId="16DB1D2F">
        <w:tblPrEx>
          <w:tblCellMar>
            <w:top w:w="0" w:type="dxa"/>
            <w:left w:w="108" w:type="dxa"/>
            <w:bottom w:w="0" w:type="dxa"/>
            <w:right w:w="108" w:type="dxa"/>
          </w:tblCellMar>
        </w:tblPrEx>
        <w:trPr>
          <w:trHeight w:val="42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7DEB87E">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采购包1</w:t>
            </w:r>
          </w:p>
        </w:tc>
        <w:tc>
          <w:tcPr>
            <w:tcW w:w="3079" w:type="dxa"/>
            <w:tcBorders>
              <w:top w:val="single" w:color="000000" w:sz="4" w:space="0"/>
              <w:left w:val="single" w:color="000000" w:sz="4" w:space="0"/>
              <w:bottom w:val="single" w:color="000000" w:sz="4" w:space="0"/>
              <w:right w:val="single" w:color="000000" w:sz="4" w:space="0"/>
            </w:tcBorders>
            <w:vAlign w:val="center"/>
          </w:tcPr>
          <w:p w14:paraId="0E8F98F0">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会场布置、奖牌及荣誉证书制作</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45CDD13">
            <w:pPr>
              <w:widowControl/>
              <w:jc w:val="center"/>
              <w:textAlignment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1项</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A88586E">
            <w:pPr>
              <w:widowControl/>
              <w:jc w:val="center"/>
              <w:textAlignment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rPr>
              <w:t>20000.00</w:t>
            </w:r>
          </w:p>
        </w:tc>
        <w:tc>
          <w:tcPr>
            <w:tcW w:w="1603" w:type="dxa"/>
            <w:tcBorders>
              <w:top w:val="single" w:color="000000" w:sz="4" w:space="0"/>
              <w:left w:val="single" w:color="000000" w:sz="4" w:space="0"/>
              <w:bottom w:val="single" w:color="000000" w:sz="4" w:space="0"/>
              <w:right w:val="single" w:color="000000" w:sz="4" w:space="0"/>
            </w:tcBorders>
            <w:vAlign w:val="center"/>
          </w:tcPr>
          <w:p w14:paraId="6E91B42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20000.00</w:t>
            </w:r>
          </w:p>
        </w:tc>
      </w:tr>
      <w:tr w14:paraId="0809E1E4">
        <w:tblPrEx>
          <w:tblCellMar>
            <w:top w:w="0" w:type="dxa"/>
            <w:left w:w="108" w:type="dxa"/>
            <w:bottom w:w="0" w:type="dxa"/>
            <w:right w:w="108" w:type="dxa"/>
          </w:tblCellMar>
        </w:tblPrEx>
        <w:trPr>
          <w:trHeight w:val="42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57A0A4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采购包2</w:t>
            </w:r>
          </w:p>
        </w:tc>
        <w:tc>
          <w:tcPr>
            <w:tcW w:w="3079" w:type="dxa"/>
            <w:tcBorders>
              <w:top w:val="single" w:color="000000" w:sz="4" w:space="0"/>
              <w:left w:val="single" w:color="000000" w:sz="4" w:space="0"/>
              <w:bottom w:val="single" w:color="000000" w:sz="4" w:space="0"/>
              <w:right w:val="single" w:color="000000" w:sz="4" w:space="0"/>
            </w:tcBorders>
            <w:noWrap/>
            <w:vAlign w:val="center"/>
          </w:tcPr>
          <w:p w14:paraId="027214B4">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鲜花及小礼品</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AEF4869">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color w:val="000000"/>
                <w:sz w:val="20"/>
                <w:szCs w:val="20"/>
              </w:rPr>
              <w:t>1项</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27B126D5">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17000.00</w:t>
            </w:r>
          </w:p>
        </w:tc>
        <w:tc>
          <w:tcPr>
            <w:tcW w:w="1603" w:type="dxa"/>
            <w:tcBorders>
              <w:top w:val="single" w:color="000000" w:sz="4" w:space="0"/>
              <w:left w:val="single" w:color="000000" w:sz="4" w:space="0"/>
              <w:bottom w:val="single" w:color="000000" w:sz="4" w:space="0"/>
              <w:right w:val="single" w:color="000000" w:sz="4" w:space="0"/>
            </w:tcBorders>
            <w:vAlign w:val="center"/>
          </w:tcPr>
          <w:p w14:paraId="2B7C106E">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17000.00</w:t>
            </w:r>
          </w:p>
        </w:tc>
      </w:tr>
      <w:tr w14:paraId="04C1DE9A">
        <w:tblPrEx>
          <w:tblCellMar>
            <w:top w:w="0" w:type="dxa"/>
            <w:left w:w="108" w:type="dxa"/>
            <w:bottom w:w="0" w:type="dxa"/>
            <w:right w:w="108" w:type="dxa"/>
          </w:tblCellMar>
        </w:tblPrEx>
        <w:trPr>
          <w:trHeight w:val="42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7B587C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采购包3</w:t>
            </w:r>
          </w:p>
        </w:tc>
        <w:tc>
          <w:tcPr>
            <w:tcW w:w="3079" w:type="dxa"/>
            <w:tcBorders>
              <w:top w:val="single" w:color="000000" w:sz="4" w:space="0"/>
              <w:left w:val="single" w:color="000000" w:sz="4" w:space="0"/>
              <w:bottom w:val="single" w:color="000000" w:sz="4" w:space="0"/>
              <w:right w:val="single" w:color="000000" w:sz="4" w:space="0"/>
            </w:tcBorders>
            <w:noWrap/>
            <w:vAlign w:val="center"/>
          </w:tcPr>
          <w:p w14:paraId="17041DE1">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文艺节目编排</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5DB6361">
            <w:pPr>
              <w:jc w:val="center"/>
            </w:pPr>
            <w:r>
              <w:rPr>
                <w:rFonts w:hint="eastAsia" w:ascii="Times New Roman" w:hAnsi="Times New Roman" w:eastAsia="宋体" w:cs="Times New Roman"/>
                <w:color w:val="000000"/>
                <w:sz w:val="20"/>
                <w:szCs w:val="20"/>
              </w:rPr>
              <w:t>1项</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9DD0603">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25000.00</w:t>
            </w:r>
          </w:p>
        </w:tc>
        <w:tc>
          <w:tcPr>
            <w:tcW w:w="1603" w:type="dxa"/>
            <w:tcBorders>
              <w:top w:val="single" w:color="000000" w:sz="4" w:space="0"/>
              <w:left w:val="single" w:color="000000" w:sz="4" w:space="0"/>
              <w:bottom w:val="single" w:color="000000" w:sz="4" w:space="0"/>
              <w:right w:val="single" w:color="000000" w:sz="4" w:space="0"/>
            </w:tcBorders>
            <w:vAlign w:val="center"/>
          </w:tcPr>
          <w:p w14:paraId="5B864DBB">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25000.00</w:t>
            </w:r>
          </w:p>
        </w:tc>
      </w:tr>
      <w:tr w14:paraId="580608DD">
        <w:tblPrEx>
          <w:tblCellMar>
            <w:top w:w="0" w:type="dxa"/>
            <w:left w:w="108" w:type="dxa"/>
            <w:bottom w:w="0" w:type="dxa"/>
            <w:right w:w="108" w:type="dxa"/>
          </w:tblCellMar>
        </w:tblPrEx>
        <w:trPr>
          <w:trHeight w:val="42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59648F3">
            <w:pPr>
              <w:widowControl/>
              <w:jc w:val="center"/>
              <w:textAlignment w:val="center"/>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采购包4</w:t>
            </w:r>
          </w:p>
        </w:tc>
        <w:tc>
          <w:tcPr>
            <w:tcW w:w="3079" w:type="dxa"/>
            <w:tcBorders>
              <w:top w:val="single" w:color="000000" w:sz="4" w:space="0"/>
              <w:left w:val="single" w:color="000000" w:sz="4" w:space="0"/>
              <w:bottom w:val="single" w:color="000000" w:sz="4" w:space="0"/>
              <w:right w:val="single" w:color="000000" w:sz="4" w:space="0"/>
            </w:tcBorders>
            <w:vAlign w:val="center"/>
          </w:tcPr>
          <w:p w14:paraId="6FDECFC6">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视频拍摄与制作</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7D86C9">
            <w:pPr>
              <w:jc w:val="center"/>
            </w:pPr>
            <w:r>
              <w:rPr>
                <w:rFonts w:hint="eastAsia" w:ascii="Times New Roman" w:hAnsi="Times New Roman" w:eastAsia="宋体" w:cs="Times New Roman"/>
                <w:color w:val="000000"/>
                <w:sz w:val="20"/>
                <w:szCs w:val="20"/>
              </w:rPr>
              <w:t>1项</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175C9AC8">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20000.00</w:t>
            </w:r>
          </w:p>
        </w:tc>
        <w:tc>
          <w:tcPr>
            <w:tcW w:w="1603" w:type="dxa"/>
            <w:tcBorders>
              <w:top w:val="single" w:color="000000" w:sz="4" w:space="0"/>
              <w:left w:val="single" w:color="000000" w:sz="4" w:space="0"/>
              <w:bottom w:val="single" w:color="000000" w:sz="4" w:space="0"/>
              <w:right w:val="single" w:color="000000" w:sz="4" w:space="0"/>
            </w:tcBorders>
            <w:vAlign w:val="center"/>
          </w:tcPr>
          <w:p w14:paraId="33053B8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20000.00</w:t>
            </w:r>
          </w:p>
        </w:tc>
      </w:tr>
    </w:tbl>
    <w:p w14:paraId="250C1AE2">
      <w:pPr>
        <w:spacing w:line="360" w:lineRule="auto"/>
        <w:ind w:firstLine="482" w:firstLineChars="200"/>
        <w:rPr>
          <w:rFonts w:hint="eastAsia" w:asciiTheme="minorEastAsia" w:hAnsiTheme="minorEastAsia"/>
          <w:b/>
          <w:sz w:val="24"/>
        </w:rPr>
      </w:pPr>
      <w:r>
        <w:rPr>
          <w:rFonts w:hint="eastAsia" w:asciiTheme="minorEastAsia" w:hAnsiTheme="minorEastAsia"/>
          <w:b/>
          <w:sz w:val="24"/>
        </w:rPr>
        <w:t>（二）技术要求</w:t>
      </w:r>
    </w:p>
    <w:p w14:paraId="48F80914">
      <w:pPr>
        <w:spacing w:line="360" w:lineRule="auto"/>
        <w:ind w:firstLine="482" w:firstLineChars="200"/>
        <w:rPr>
          <w:rFonts w:hint="eastAsia" w:ascii="宋体" w:hAnsi="宋体" w:eastAsia="宋体" w:cs="宋体"/>
          <w:color w:val="000000"/>
          <w:kern w:val="0"/>
          <w:sz w:val="24"/>
          <w:szCs w:val="24"/>
        </w:rPr>
      </w:pPr>
      <w:r>
        <w:rPr>
          <w:rFonts w:hint="eastAsia" w:asciiTheme="minorEastAsia" w:hAnsiTheme="minorEastAsia"/>
          <w:b/>
          <w:sz w:val="24"/>
        </w:rPr>
        <w:t>采购包1</w:t>
      </w:r>
      <w:r>
        <w:rPr>
          <w:rFonts w:hint="eastAsia" w:asciiTheme="minorEastAsia" w:hAnsiTheme="minorEastAsia"/>
          <w:sz w:val="24"/>
        </w:rPr>
        <w:t>：</w:t>
      </w:r>
      <w:r>
        <w:rPr>
          <w:rFonts w:hint="eastAsia" w:ascii="宋体" w:hAnsi="宋体" w:eastAsia="宋体" w:cs="宋体"/>
          <w:color w:val="000000"/>
          <w:kern w:val="0"/>
          <w:sz w:val="24"/>
          <w:szCs w:val="24"/>
        </w:rPr>
        <w:t>会场布置、奖牌及荣誉证书制作</w:t>
      </w:r>
    </w:p>
    <w:p w14:paraId="1E23BF58">
      <w:pPr>
        <w:pStyle w:val="9"/>
        <w:shd w:val="clear" w:color="auto" w:fill="FFFFFF"/>
        <w:spacing w:before="0" w:beforeAutospacing="0" w:after="0" w:afterAutospacing="0" w:line="360" w:lineRule="auto"/>
        <w:ind w:firstLine="540"/>
        <w:rPr>
          <w:color w:val="000000"/>
        </w:rPr>
      </w:pPr>
      <w:r>
        <w:rPr>
          <w:rFonts w:hint="eastAsia"/>
          <w:color w:val="000000"/>
        </w:rPr>
        <w:t>采购包预算金额（元）:20000.00</w:t>
      </w:r>
    </w:p>
    <w:p w14:paraId="4FE8E249">
      <w:pPr>
        <w:pStyle w:val="9"/>
        <w:shd w:val="clear" w:color="auto" w:fill="FFFFFF"/>
        <w:spacing w:before="0" w:beforeAutospacing="0" w:after="0" w:afterAutospacing="0" w:line="360" w:lineRule="auto"/>
        <w:ind w:firstLine="540"/>
        <w:rPr>
          <w:color w:val="000000"/>
        </w:rPr>
      </w:pPr>
      <w:r>
        <w:rPr>
          <w:rFonts w:hint="eastAsia"/>
          <w:color w:val="000000"/>
        </w:rPr>
        <w:t>采购包最高限价（元）:20000.00</w:t>
      </w:r>
    </w:p>
    <w:tbl>
      <w:tblPr>
        <w:tblStyle w:val="11"/>
        <w:tblW w:w="8447" w:type="dxa"/>
        <w:jc w:val="center"/>
        <w:tblLayout w:type="fixed"/>
        <w:tblCellMar>
          <w:top w:w="0" w:type="dxa"/>
          <w:left w:w="108" w:type="dxa"/>
          <w:bottom w:w="0" w:type="dxa"/>
          <w:right w:w="108" w:type="dxa"/>
        </w:tblCellMar>
      </w:tblPr>
      <w:tblGrid>
        <w:gridCol w:w="780"/>
        <w:gridCol w:w="1843"/>
        <w:gridCol w:w="1913"/>
        <w:gridCol w:w="2410"/>
        <w:gridCol w:w="709"/>
        <w:gridCol w:w="792"/>
      </w:tblGrid>
      <w:tr w14:paraId="2FE0AB3F">
        <w:tblPrEx>
          <w:tblCellMar>
            <w:top w:w="0" w:type="dxa"/>
            <w:left w:w="108" w:type="dxa"/>
            <w:bottom w:w="0" w:type="dxa"/>
            <w:right w:w="108" w:type="dxa"/>
          </w:tblCellMar>
        </w:tblPrEx>
        <w:trPr>
          <w:trHeight w:val="411" w:hRule="atLeast"/>
          <w:jc w:val="center"/>
        </w:trPr>
        <w:tc>
          <w:tcPr>
            <w:tcW w:w="780" w:type="dxa"/>
            <w:vMerge w:val="restart"/>
            <w:tcBorders>
              <w:top w:val="single" w:color="000000" w:sz="4" w:space="0"/>
              <w:left w:val="single" w:color="000000" w:sz="4" w:space="0"/>
              <w:right w:val="single" w:color="000000" w:sz="4" w:space="0"/>
            </w:tcBorders>
            <w:vAlign w:val="center"/>
          </w:tcPr>
          <w:p w14:paraId="2AF99CB5">
            <w:pPr>
              <w:widowControl/>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843" w:type="dxa"/>
            <w:vMerge w:val="restart"/>
            <w:tcBorders>
              <w:top w:val="single" w:color="000000" w:sz="4" w:space="0"/>
              <w:left w:val="single" w:color="000000" w:sz="4" w:space="0"/>
              <w:bottom w:val="single" w:color="000000" w:sz="4" w:space="0"/>
              <w:right w:val="single" w:color="000000" w:sz="4" w:space="0"/>
            </w:tcBorders>
            <w:vAlign w:val="center"/>
          </w:tcPr>
          <w:p w14:paraId="0A261F5C">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采购内容名称</w:t>
            </w:r>
          </w:p>
        </w:tc>
        <w:tc>
          <w:tcPr>
            <w:tcW w:w="4323" w:type="dxa"/>
            <w:gridSpan w:val="2"/>
            <w:tcBorders>
              <w:top w:val="single" w:color="000000" w:sz="4" w:space="0"/>
              <w:left w:val="single" w:color="000000" w:sz="4" w:space="0"/>
              <w:bottom w:val="single" w:color="000000" w:sz="4" w:space="0"/>
              <w:right w:val="single" w:color="000000" w:sz="4" w:space="0"/>
            </w:tcBorders>
            <w:vAlign w:val="center"/>
          </w:tcPr>
          <w:p w14:paraId="5562A520">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sz w:val="24"/>
                <w:szCs w:val="24"/>
              </w:rPr>
              <w:t>技术要求</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25BC5C83">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792" w:type="dxa"/>
            <w:vMerge w:val="restart"/>
            <w:tcBorders>
              <w:top w:val="single" w:color="000000" w:sz="4" w:space="0"/>
              <w:left w:val="single" w:color="000000" w:sz="4" w:space="0"/>
              <w:bottom w:val="single" w:color="000000" w:sz="4" w:space="0"/>
              <w:right w:val="single" w:color="000000" w:sz="4" w:space="0"/>
            </w:tcBorders>
            <w:vAlign w:val="center"/>
          </w:tcPr>
          <w:p w14:paraId="21FCE1AD">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r>
      <w:tr w14:paraId="4A3AB00B">
        <w:tblPrEx>
          <w:tblCellMar>
            <w:top w:w="0" w:type="dxa"/>
            <w:left w:w="108" w:type="dxa"/>
            <w:bottom w:w="0" w:type="dxa"/>
            <w:right w:w="108" w:type="dxa"/>
          </w:tblCellMar>
        </w:tblPrEx>
        <w:trPr>
          <w:trHeight w:val="242" w:hRule="atLeast"/>
          <w:jc w:val="center"/>
        </w:trPr>
        <w:tc>
          <w:tcPr>
            <w:tcW w:w="780" w:type="dxa"/>
            <w:vMerge w:val="continue"/>
            <w:tcBorders>
              <w:left w:val="single" w:color="000000" w:sz="4" w:space="0"/>
              <w:bottom w:val="single" w:color="000000" w:sz="4" w:space="0"/>
              <w:right w:val="single" w:color="000000" w:sz="4" w:space="0"/>
            </w:tcBorders>
          </w:tcPr>
          <w:p w14:paraId="01BFD84F">
            <w:pPr>
              <w:widowControl/>
              <w:jc w:val="left"/>
              <w:rPr>
                <w:rFonts w:ascii="宋体" w:hAnsi="宋体" w:eastAsia="宋体" w:cs="宋体"/>
                <w:b/>
                <w:bCs/>
                <w:color w:val="000000"/>
                <w:sz w:val="24"/>
                <w:szCs w:val="24"/>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14:paraId="63D919ED">
            <w:pPr>
              <w:widowControl/>
              <w:jc w:val="left"/>
              <w:rPr>
                <w:rFonts w:ascii="宋体" w:hAnsi="宋体" w:eastAsia="宋体" w:cs="宋体"/>
                <w:b/>
                <w:bCs/>
                <w:color w:val="000000"/>
                <w:sz w:val="24"/>
                <w:szCs w:val="24"/>
              </w:rPr>
            </w:pP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36BADE1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规 格</w:t>
            </w:r>
          </w:p>
        </w:tc>
        <w:tc>
          <w:tcPr>
            <w:tcW w:w="2410" w:type="dxa"/>
            <w:tcBorders>
              <w:top w:val="single" w:color="000000" w:sz="4" w:space="0"/>
              <w:left w:val="single" w:color="000000" w:sz="4" w:space="0"/>
              <w:bottom w:val="single" w:color="000000" w:sz="4" w:space="0"/>
              <w:right w:val="single" w:color="000000" w:sz="4" w:space="0"/>
            </w:tcBorders>
            <w:vAlign w:val="center"/>
          </w:tcPr>
          <w:p w14:paraId="12D475F5">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材 质</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59650921">
            <w:pPr>
              <w:widowControl/>
              <w:jc w:val="left"/>
              <w:rPr>
                <w:rFonts w:ascii="宋体" w:hAnsi="宋体" w:eastAsia="宋体" w:cs="宋体"/>
                <w:b/>
                <w:bCs/>
                <w:color w:val="000000"/>
                <w:kern w:val="0"/>
                <w:sz w:val="24"/>
                <w:szCs w:val="24"/>
              </w:rPr>
            </w:pPr>
          </w:p>
        </w:tc>
        <w:tc>
          <w:tcPr>
            <w:tcW w:w="792" w:type="dxa"/>
            <w:vMerge w:val="continue"/>
            <w:tcBorders>
              <w:top w:val="single" w:color="000000" w:sz="4" w:space="0"/>
              <w:left w:val="single" w:color="000000" w:sz="4" w:space="0"/>
              <w:bottom w:val="single" w:color="000000" w:sz="4" w:space="0"/>
              <w:right w:val="single" w:color="000000" w:sz="4" w:space="0"/>
            </w:tcBorders>
            <w:vAlign w:val="center"/>
          </w:tcPr>
          <w:p w14:paraId="5B4F05B4">
            <w:pPr>
              <w:widowControl/>
              <w:jc w:val="left"/>
              <w:rPr>
                <w:rFonts w:ascii="宋体" w:hAnsi="宋体" w:eastAsia="宋体" w:cs="宋体"/>
                <w:b/>
                <w:bCs/>
                <w:color w:val="000000"/>
                <w:sz w:val="24"/>
                <w:szCs w:val="24"/>
              </w:rPr>
            </w:pPr>
          </w:p>
        </w:tc>
      </w:tr>
      <w:tr w14:paraId="3BA3E55D">
        <w:tblPrEx>
          <w:tblCellMar>
            <w:top w:w="0" w:type="dxa"/>
            <w:left w:w="108" w:type="dxa"/>
            <w:bottom w:w="0" w:type="dxa"/>
            <w:right w:w="108"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207F92C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615536FA">
            <w:pPr>
              <w:widowControl/>
              <w:jc w:val="center"/>
              <w:textAlignment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rPr>
              <w:t>打卡拍照墙及舞台左右耳屏</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4DF9418F">
            <w:pPr>
              <w:widowControl/>
              <w:jc w:val="center"/>
              <w:textAlignment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rPr>
              <w:t>墙：长7m*宽3m</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屏：长1.2m*宽2.4m*4</w:t>
            </w:r>
          </w:p>
        </w:tc>
        <w:tc>
          <w:tcPr>
            <w:tcW w:w="2410" w:type="dxa"/>
            <w:tcBorders>
              <w:top w:val="single" w:color="000000" w:sz="4" w:space="0"/>
              <w:left w:val="single" w:color="000000" w:sz="4" w:space="0"/>
              <w:bottom w:val="single" w:color="000000" w:sz="4" w:space="0"/>
              <w:right w:val="single" w:color="000000" w:sz="4" w:space="0"/>
            </w:tcBorders>
            <w:vAlign w:val="center"/>
          </w:tcPr>
          <w:p w14:paraId="344CA1DE">
            <w:pPr>
              <w:widowControl/>
              <w:jc w:val="center"/>
              <w:textAlignment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rPr>
              <w:t>户外写真背胶+超卡板、安装及辅材、后期拆除、清理</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2B86DFD">
            <w:pPr>
              <w:widowControl/>
              <w:jc w:val="center"/>
              <w:textAlignment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rPr>
              <w:t>平方</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32E9E9F9">
            <w:pPr>
              <w:widowControl/>
              <w:jc w:val="center"/>
              <w:textAlignment w:val="center"/>
              <w:rPr>
                <w:rFonts w:ascii="Times New Roman" w:hAnsi="Times New Roman" w:eastAsia="宋体" w:cs="Times New Roman"/>
                <w:color w:val="000000"/>
                <w:sz w:val="20"/>
                <w:szCs w:val="20"/>
              </w:rPr>
            </w:pPr>
            <w:r>
              <w:rPr>
                <w:rFonts w:hint="eastAsia" w:ascii="宋体" w:hAnsi="宋体" w:eastAsia="宋体" w:cs="宋体"/>
                <w:color w:val="000000"/>
                <w:kern w:val="0"/>
                <w:sz w:val="20"/>
                <w:szCs w:val="20"/>
              </w:rPr>
              <w:t>32.52</w:t>
            </w:r>
          </w:p>
        </w:tc>
      </w:tr>
      <w:tr w14:paraId="27D381C7">
        <w:tblPrEx>
          <w:tblCellMar>
            <w:top w:w="0" w:type="dxa"/>
            <w:left w:w="108" w:type="dxa"/>
            <w:bottom w:w="0" w:type="dxa"/>
            <w:right w:w="108"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114BAD8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2344FBF4">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奖牌（集体）</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B14B599">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长60cm*宽40cm</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5D7EBB43">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木基座金箔镭射奖牌</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866A7F0">
            <w:pPr>
              <w:widowControl/>
              <w:jc w:val="center"/>
              <w:textAlignment w:val="center"/>
              <w:rPr>
                <w:rFonts w:hint="eastAsia" w:ascii="Times New Roman" w:hAnsi="Times New Roman" w:eastAsia="宋体" w:cs="Times New Roman"/>
                <w:sz w:val="20"/>
                <w:szCs w:val="20"/>
                <w:lang w:eastAsia="zh-CN"/>
              </w:rPr>
            </w:pPr>
            <w:r>
              <w:rPr>
                <w:rFonts w:hint="eastAsia" w:ascii="宋体" w:hAnsi="宋体" w:eastAsia="宋体" w:cs="宋体"/>
                <w:color w:val="000000"/>
                <w:kern w:val="0"/>
                <w:sz w:val="20"/>
                <w:szCs w:val="20"/>
                <w:lang w:val="en-US" w:eastAsia="zh-CN"/>
              </w:rPr>
              <w:t>个</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759226E0">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63</w:t>
            </w:r>
          </w:p>
        </w:tc>
      </w:tr>
      <w:tr w14:paraId="043F2886">
        <w:tblPrEx>
          <w:tblCellMar>
            <w:top w:w="0" w:type="dxa"/>
            <w:left w:w="108" w:type="dxa"/>
            <w:bottom w:w="0" w:type="dxa"/>
            <w:right w:w="108"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419F168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843" w:type="dxa"/>
            <w:tcBorders>
              <w:top w:val="single" w:color="000000" w:sz="4" w:space="0"/>
              <w:left w:val="single" w:color="000000" w:sz="4" w:space="0"/>
              <w:bottom w:val="single" w:color="000000" w:sz="4" w:space="0"/>
              <w:right w:val="single" w:color="000000" w:sz="4" w:space="0"/>
            </w:tcBorders>
            <w:noWrap/>
            <w:vAlign w:val="center"/>
          </w:tcPr>
          <w:p w14:paraId="6622DDEF">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荣誉证书（个人）</w:t>
            </w:r>
          </w:p>
        </w:tc>
        <w:tc>
          <w:tcPr>
            <w:tcW w:w="1913" w:type="dxa"/>
            <w:tcBorders>
              <w:top w:val="single" w:color="000000" w:sz="4" w:space="0"/>
              <w:left w:val="single" w:color="000000" w:sz="4" w:space="0"/>
              <w:bottom w:val="single" w:color="000000" w:sz="4" w:space="0"/>
              <w:right w:val="single" w:color="000000" w:sz="4" w:space="0"/>
            </w:tcBorders>
            <w:noWrap/>
            <w:vAlign w:val="center"/>
          </w:tcPr>
          <w:p w14:paraId="1D5BEC0B">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长21cm*宽30cm</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0B21D712">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皮面烫金荣誉证书、彩色打印内页</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8C4E7E3">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本</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4C07B69A">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73</w:t>
            </w:r>
          </w:p>
        </w:tc>
      </w:tr>
      <w:tr w14:paraId="068B46F4">
        <w:tblPrEx>
          <w:tblCellMar>
            <w:top w:w="0" w:type="dxa"/>
            <w:left w:w="108" w:type="dxa"/>
            <w:bottom w:w="0" w:type="dxa"/>
            <w:right w:w="108" w:type="dxa"/>
          </w:tblCellMar>
        </w:tblPrEx>
        <w:trPr>
          <w:trHeight w:val="420" w:hRule="atLeast"/>
          <w:jc w:val="center"/>
        </w:trPr>
        <w:tc>
          <w:tcPr>
            <w:tcW w:w="780" w:type="dxa"/>
            <w:tcBorders>
              <w:top w:val="single" w:color="000000" w:sz="4" w:space="0"/>
              <w:left w:val="single" w:color="000000" w:sz="4" w:space="0"/>
              <w:bottom w:val="single" w:color="000000" w:sz="4" w:space="0"/>
              <w:right w:val="single" w:color="000000" w:sz="4" w:space="0"/>
            </w:tcBorders>
            <w:vAlign w:val="center"/>
          </w:tcPr>
          <w:p w14:paraId="43C9694F">
            <w:pPr>
              <w:widowControl/>
              <w:jc w:val="center"/>
              <w:textAlignment w:val="center"/>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4</w:t>
            </w:r>
          </w:p>
        </w:tc>
        <w:tc>
          <w:tcPr>
            <w:tcW w:w="1843" w:type="dxa"/>
            <w:tcBorders>
              <w:top w:val="single" w:color="000000" w:sz="4" w:space="0"/>
              <w:left w:val="single" w:color="000000" w:sz="4" w:space="0"/>
              <w:bottom w:val="single" w:color="000000" w:sz="4" w:space="0"/>
              <w:right w:val="single" w:color="000000" w:sz="4" w:space="0"/>
            </w:tcBorders>
            <w:vAlign w:val="center"/>
          </w:tcPr>
          <w:p w14:paraId="03AE9196">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会场氛围营造</w:t>
            </w:r>
          </w:p>
        </w:tc>
        <w:tc>
          <w:tcPr>
            <w:tcW w:w="1913" w:type="dxa"/>
            <w:tcBorders>
              <w:top w:val="single" w:color="000000" w:sz="4" w:space="0"/>
              <w:left w:val="single" w:color="000000" w:sz="4" w:space="0"/>
              <w:bottom w:val="single" w:color="000000" w:sz="4" w:space="0"/>
              <w:right w:val="single" w:color="000000" w:sz="4" w:space="0"/>
            </w:tcBorders>
            <w:vAlign w:val="center"/>
          </w:tcPr>
          <w:p w14:paraId="44AA2008">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综合楼六楼多功能会议室</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36DBC3C0">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绒布粗线2.0-16盘中国结2个、5寸气球300个（含安装及辅材、后期拆除、清理）、28寸塑料手拍掌500个</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F97E872">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项</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1A4240CA">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w:t>
            </w:r>
          </w:p>
        </w:tc>
      </w:tr>
    </w:tbl>
    <w:p w14:paraId="47276771">
      <w:pPr>
        <w:spacing w:line="360" w:lineRule="auto"/>
        <w:ind w:firstLine="482" w:firstLineChars="200"/>
        <w:rPr>
          <w:rFonts w:hint="eastAsia" w:asciiTheme="minorEastAsia" w:hAnsiTheme="minorEastAsia"/>
          <w:sz w:val="24"/>
        </w:rPr>
      </w:pPr>
      <w:r>
        <w:rPr>
          <w:rFonts w:hint="eastAsia" w:asciiTheme="minorEastAsia" w:hAnsiTheme="minorEastAsia"/>
          <w:b/>
          <w:sz w:val="24"/>
        </w:rPr>
        <w:t>采购包2</w:t>
      </w:r>
      <w:r>
        <w:rPr>
          <w:rFonts w:hint="eastAsia" w:asciiTheme="minorEastAsia" w:hAnsiTheme="minorEastAsia"/>
          <w:sz w:val="24"/>
        </w:rPr>
        <w:t>：鲜花及小礼品</w:t>
      </w:r>
    </w:p>
    <w:p w14:paraId="04BE12C4">
      <w:pPr>
        <w:pStyle w:val="9"/>
        <w:shd w:val="clear" w:color="auto" w:fill="FFFFFF"/>
        <w:spacing w:before="0" w:beforeAutospacing="0" w:after="0" w:afterAutospacing="0" w:line="360" w:lineRule="auto"/>
        <w:ind w:firstLine="540"/>
        <w:rPr>
          <w:color w:val="000000"/>
        </w:rPr>
      </w:pPr>
      <w:r>
        <w:rPr>
          <w:rFonts w:hint="eastAsia"/>
          <w:color w:val="000000"/>
        </w:rPr>
        <w:t>采购包预算金额（元）:17000.00</w:t>
      </w:r>
    </w:p>
    <w:p w14:paraId="5308B5D4">
      <w:pPr>
        <w:pStyle w:val="9"/>
        <w:shd w:val="clear" w:color="auto" w:fill="FFFFFF"/>
        <w:spacing w:before="0" w:beforeAutospacing="0" w:after="0" w:afterAutospacing="0" w:line="360" w:lineRule="auto"/>
        <w:ind w:firstLine="540"/>
        <w:rPr>
          <w:color w:val="000000"/>
        </w:rPr>
      </w:pPr>
      <w:r>
        <w:rPr>
          <w:rFonts w:hint="eastAsia"/>
          <w:color w:val="000000"/>
        </w:rPr>
        <w:t>采购包最高限价（元）:17000.00</w:t>
      </w:r>
    </w:p>
    <w:p w14:paraId="31B36785">
      <w:pPr>
        <w:spacing w:line="360" w:lineRule="auto"/>
        <w:ind w:firstLine="480" w:firstLineChars="200"/>
        <w:rPr>
          <w:rFonts w:asciiTheme="minorEastAsia" w:hAnsiTheme="minorEastAsia"/>
          <w:sz w:val="24"/>
        </w:rPr>
      </w:pPr>
    </w:p>
    <w:tbl>
      <w:tblPr>
        <w:tblStyle w:val="11"/>
        <w:tblW w:w="8479" w:type="dxa"/>
        <w:jc w:val="center"/>
        <w:tblLayout w:type="fixed"/>
        <w:tblCellMar>
          <w:top w:w="0" w:type="dxa"/>
          <w:left w:w="108" w:type="dxa"/>
          <w:bottom w:w="0" w:type="dxa"/>
          <w:right w:w="108" w:type="dxa"/>
        </w:tblCellMar>
      </w:tblPr>
      <w:tblGrid>
        <w:gridCol w:w="709"/>
        <w:gridCol w:w="1943"/>
        <w:gridCol w:w="1999"/>
        <w:gridCol w:w="2240"/>
        <w:gridCol w:w="794"/>
        <w:gridCol w:w="794"/>
      </w:tblGrid>
      <w:tr w14:paraId="6A9EB20B">
        <w:tblPrEx>
          <w:tblCellMar>
            <w:top w:w="0" w:type="dxa"/>
            <w:left w:w="108" w:type="dxa"/>
            <w:bottom w:w="0" w:type="dxa"/>
            <w:right w:w="108" w:type="dxa"/>
          </w:tblCellMar>
        </w:tblPrEx>
        <w:trPr>
          <w:trHeight w:val="213" w:hRule="atLeast"/>
          <w:jc w:val="center"/>
        </w:trPr>
        <w:tc>
          <w:tcPr>
            <w:tcW w:w="709" w:type="dxa"/>
            <w:vMerge w:val="restart"/>
            <w:tcBorders>
              <w:top w:val="single" w:color="000000" w:sz="4" w:space="0"/>
              <w:left w:val="single" w:color="000000" w:sz="4" w:space="0"/>
              <w:right w:val="single" w:color="000000" w:sz="4" w:space="0"/>
            </w:tcBorders>
            <w:vAlign w:val="center"/>
          </w:tcPr>
          <w:p w14:paraId="746B826C">
            <w:pPr>
              <w:widowControl/>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943" w:type="dxa"/>
            <w:vMerge w:val="restart"/>
            <w:tcBorders>
              <w:top w:val="single" w:color="000000" w:sz="4" w:space="0"/>
              <w:left w:val="single" w:color="000000" w:sz="4" w:space="0"/>
              <w:bottom w:val="single" w:color="000000" w:sz="4" w:space="0"/>
              <w:right w:val="single" w:color="000000" w:sz="4" w:space="0"/>
            </w:tcBorders>
            <w:vAlign w:val="center"/>
          </w:tcPr>
          <w:p w14:paraId="7EDF85A7">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采购内容名称</w:t>
            </w:r>
          </w:p>
        </w:tc>
        <w:tc>
          <w:tcPr>
            <w:tcW w:w="4239" w:type="dxa"/>
            <w:gridSpan w:val="2"/>
            <w:tcBorders>
              <w:top w:val="single" w:color="000000" w:sz="4" w:space="0"/>
              <w:left w:val="single" w:color="000000" w:sz="4" w:space="0"/>
              <w:bottom w:val="single" w:color="000000" w:sz="4" w:space="0"/>
              <w:right w:val="single" w:color="000000" w:sz="4" w:space="0"/>
            </w:tcBorders>
            <w:vAlign w:val="center"/>
          </w:tcPr>
          <w:p w14:paraId="158CDA1E">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sz w:val="24"/>
                <w:szCs w:val="24"/>
              </w:rPr>
              <w:t>技术要求</w:t>
            </w:r>
          </w:p>
        </w:tc>
        <w:tc>
          <w:tcPr>
            <w:tcW w:w="794" w:type="dxa"/>
            <w:vMerge w:val="restart"/>
            <w:tcBorders>
              <w:top w:val="single" w:color="000000" w:sz="4" w:space="0"/>
              <w:left w:val="single" w:color="000000" w:sz="4" w:space="0"/>
              <w:bottom w:val="single" w:color="000000" w:sz="4" w:space="0"/>
              <w:right w:val="single" w:color="000000" w:sz="4" w:space="0"/>
            </w:tcBorders>
            <w:vAlign w:val="center"/>
          </w:tcPr>
          <w:p w14:paraId="2A3D4A67">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794" w:type="dxa"/>
            <w:vMerge w:val="restart"/>
            <w:tcBorders>
              <w:top w:val="single" w:color="000000" w:sz="4" w:space="0"/>
              <w:left w:val="single" w:color="000000" w:sz="4" w:space="0"/>
              <w:bottom w:val="single" w:color="000000" w:sz="4" w:space="0"/>
              <w:right w:val="single" w:color="000000" w:sz="4" w:space="0"/>
            </w:tcBorders>
            <w:vAlign w:val="center"/>
          </w:tcPr>
          <w:p w14:paraId="6BE4453D">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r>
      <w:tr w14:paraId="6A82C65E">
        <w:tblPrEx>
          <w:tblCellMar>
            <w:top w:w="0" w:type="dxa"/>
            <w:left w:w="108" w:type="dxa"/>
            <w:bottom w:w="0" w:type="dxa"/>
            <w:right w:w="108" w:type="dxa"/>
          </w:tblCellMar>
        </w:tblPrEx>
        <w:trPr>
          <w:trHeight w:val="242" w:hRule="atLeast"/>
          <w:jc w:val="center"/>
        </w:trPr>
        <w:tc>
          <w:tcPr>
            <w:tcW w:w="709" w:type="dxa"/>
            <w:vMerge w:val="continue"/>
            <w:tcBorders>
              <w:left w:val="single" w:color="000000" w:sz="4" w:space="0"/>
              <w:bottom w:val="single" w:color="000000" w:sz="4" w:space="0"/>
              <w:right w:val="single" w:color="000000" w:sz="4" w:space="0"/>
            </w:tcBorders>
          </w:tcPr>
          <w:p w14:paraId="66A857BA">
            <w:pPr>
              <w:widowControl/>
              <w:jc w:val="left"/>
              <w:rPr>
                <w:rFonts w:ascii="宋体" w:hAnsi="宋体" w:eastAsia="宋体" w:cs="宋体"/>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vAlign w:val="center"/>
          </w:tcPr>
          <w:p w14:paraId="11AC60A7">
            <w:pPr>
              <w:widowControl/>
              <w:jc w:val="left"/>
              <w:rPr>
                <w:rFonts w:ascii="宋体" w:hAnsi="宋体" w:eastAsia="宋体" w:cs="宋体"/>
                <w:b/>
                <w:bCs/>
                <w:color w:val="000000"/>
                <w:sz w:val="24"/>
                <w:szCs w:val="24"/>
              </w:rPr>
            </w:pPr>
          </w:p>
        </w:tc>
        <w:tc>
          <w:tcPr>
            <w:tcW w:w="1999" w:type="dxa"/>
            <w:tcBorders>
              <w:top w:val="single" w:color="000000" w:sz="4" w:space="0"/>
              <w:left w:val="single" w:color="000000" w:sz="4" w:space="0"/>
              <w:bottom w:val="single" w:color="000000" w:sz="4" w:space="0"/>
              <w:right w:val="single" w:color="000000" w:sz="4" w:space="0"/>
            </w:tcBorders>
            <w:noWrap/>
            <w:vAlign w:val="center"/>
          </w:tcPr>
          <w:p w14:paraId="478E9CB3">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规 格</w:t>
            </w:r>
          </w:p>
        </w:tc>
        <w:tc>
          <w:tcPr>
            <w:tcW w:w="2240" w:type="dxa"/>
            <w:tcBorders>
              <w:top w:val="single" w:color="000000" w:sz="4" w:space="0"/>
              <w:left w:val="single" w:color="000000" w:sz="4" w:space="0"/>
              <w:bottom w:val="single" w:color="000000" w:sz="4" w:space="0"/>
              <w:right w:val="single" w:color="000000" w:sz="4" w:space="0"/>
            </w:tcBorders>
            <w:vAlign w:val="center"/>
          </w:tcPr>
          <w:p w14:paraId="1E0F57CB">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材 质</w:t>
            </w:r>
          </w:p>
        </w:tc>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449C615">
            <w:pPr>
              <w:widowControl/>
              <w:jc w:val="left"/>
              <w:rPr>
                <w:rFonts w:ascii="宋体" w:hAnsi="宋体" w:eastAsia="宋体" w:cs="宋体"/>
                <w:b/>
                <w:bCs/>
                <w:color w:val="000000"/>
                <w:kern w:val="0"/>
                <w:sz w:val="24"/>
                <w:szCs w:val="24"/>
              </w:rPr>
            </w:pPr>
          </w:p>
        </w:tc>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D297D22">
            <w:pPr>
              <w:widowControl/>
              <w:jc w:val="left"/>
              <w:rPr>
                <w:rFonts w:ascii="宋体" w:hAnsi="宋体" w:eastAsia="宋体" w:cs="宋体"/>
                <w:b/>
                <w:bCs/>
                <w:color w:val="000000"/>
                <w:sz w:val="24"/>
                <w:szCs w:val="24"/>
              </w:rPr>
            </w:pPr>
          </w:p>
        </w:tc>
      </w:tr>
      <w:tr w14:paraId="4B837D24">
        <w:tblPrEx>
          <w:tblCellMar>
            <w:top w:w="0" w:type="dxa"/>
            <w:left w:w="108" w:type="dxa"/>
            <w:bottom w:w="0" w:type="dxa"/>
            <w:right w:w="108" w:type="dxa"/>
          </w:tblCellMar>
        </w:tblPrEx>
        <w:trPr>
          <w:trHeight w:val="304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068CF29">
            <w:pPr>
              <w:widowControl/>
              <w:jc w:val="center"/>
              <w:textAlignment w:val="center"/>
              <w:rPr>
                <w:rFonts w:hint="eastAsia" w:ascii="Times New Roman" w:hAnsi="Times New Roman" w:eastAsia="宋体" w:cs="Times New Roman"/>
                <w:sz w:val="20"/>
                <w:szCs w:val="20"/>
              </w:rPr>
            </w:pPr>
            <w:r>
              <w:rPr>
                <w:rFonts w:hint="eastAsia" w:ascii="Times New Roman" w:hAnsi="Times New Roman" w:eastAsia="宋体" w:cs="Times New Roman"/>
                <w:sz w:val="20"/>
                <w:szCs w:val="20"/>
              </w:rPr>
              <w:t>1</w:t>
            </w:r>
          </w:p>
        </w:tc>
        <w:tc>
          <w:tcPr>
            <w:tcW w:w="1943" w:type="dxa"/>
            <w:tcBorders>
              <w:top w:val="single" w:color="000000" w:sz="4" w:space="0"/>
              <w:left w:val="single" w:color="000000" w:sz="4" w:space="0"/>
              <w:bottom w:val="single" w:color="000000" w:sz="4" w:space="0"/>
              <w:right w:val="single" w:color="000000" w:sz="4" w:space="0"/>
            </w:tcBorders>
            <w:vAlign w:val="center"/>
          </w:tcPr>
          <w:p w14:paraId="11FE1559">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小礼品1</w:t>
            </w:r>
          </w:p>
        </w:tc>
        <w:tc>
          <w:tcPr>
            <w:tcW w:w="1999" w:type="dxa"/>
            <w:tcBorders>
              <w:top w:val="single" w:color="000000" w:sz="4" w:space="0"/>
              <w:left w:val="single" w:color="000000" w:sz="4" w:space="0"/>
              <w:bottom w:val="single" w:color="000000" w:sz="4" w:space="0"/>
              <w:right w:val="single" w:color="000000" w:sz="4" w:space="0"/>
            </w:tcBorders>
            <w:vAlign w:val="center"/>
          </w:tcPr>
          <w:p w14:paraId="18DC19F5">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1.6L</w:t>
            </w:r>
            <w:r>
              <w:rPr>
                <w:rFonts w:hint="eastAsia" w:ascii="Times New Roman" w:hAnsi="Times New Roman" w:eastAsia="宋体" w:cs="Times New Roman"/>
                <w:sz w:val="20"/>
                <w:szCs w:val="20"/>
              </w:rPr>
              <w:t>电煮锅</w:t>
            </w:r>
          </w:p>
        </w:tc>
        <w:tc>
          <w:tcPr>
            <w:tcW w:w="2240" w:type="dxa"/>
            <w:tcBorders>
              <w:top w:val="single" w:color="000000" w:sz="4" w:space="0"/>
              <w:left w:val="single" w:color="000000" w:sz="4" w:space="0"/>
              <w:bottom w:val="single" w:color="000000" w:sz="4" w:space="0"/>
              <w:right w:val="single" w:color="000000" w:sz="4" w:space="0"/>
            </w:tcBorders>
            <w:noWrap/>
            <w:vAlign w:val="center"/>
          </w:tcPr>
          <w:p w14:paraId="6BACF9C4">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316不锈钢，参考图片：</w:t>
            </w:r>
          </w:p>
          <w:p w14:paraId="0E97D47B">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drawing>
                <wp:inline distT="0" distB="0" distL="0" distR="0">
                  <wp:extent cx="829310" cy="1573530"/>
                  <wp:effectExtent l="19050" t="0" r="8890" b="0"/>
                  <wp:docPr id="13" name="图片 4" descr="13d1213a7b6a7c65e152b38eb75c4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13d1213a7b6a7c65e152b38eb75c4820"/>
                          <pic:cNvPicPr>
                            <a:picLocks noChangeAspect="1" noChangeArrowheads="1"/>
                          </pic:cNvPicPr>
                        </pic:nvPicPr>
                        <pic:blipFill>
                          <a:blip r:embed="rId4" cstate="print"/>
                          <a:srcRect/>
                          <a:stretch>
                            <a:fillRect/>
                          </a:stretch>
                        </pic:blipFill>
                        <pic:spPr>
                          <a:xfrm>
                            <a:off x="0" y="0"/>
                            <a:ext cx="829310" cy="1573530"/>
                          </a:xfrm>
                          <a:prstGeom prst="rect">
                            <a:avLst/>
                          </a:prstGeom>
                          <a:noFill/>
                          <a:ln w="9525">
                            <a:noFill/>
                            <a:miter lim="800000"/>
                            <a:headEnd/>
                            <a:tailEnd/>
                          </a:ln>
                        </pic:spPr>
                      </pic:pic>
                    </a:graphicData>
                  </a:graphic>
                </wp:inline>
              </w:drawing>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772BB4F">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316613B">
            <w:pPr>
              <w:widowControl/>
              <w:jc w:val="center"/>
              <w:textAlignment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8</w:t>
            </w:r>
          </w:p>
        </w:tc>
      </w:tr>
      <w:tr w14:paraId="3A48F272">
        <w:tblPrEx>
          <w:tblCellMar>
            <w:top w:w="0" w:type="dxa"/>
            <w:left w:w="108" w:type="dxa"/>
            <w:bottom w:w="0" w:type="dxa"/>
            <w:right w:w="108" w:type="dxa"/>
          </w:tblCellMar>
        </w:tblPrEx>
        <w:trPr>
          <w:trHeight w:val="42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3359A8E">
            <w:pPr>
              <w:widowControl/>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1943" w:type="dxa"/>
            <w:tcBorders>
              <w:top w:val="single" w:color="000000" w:sz="4" w:space="0"/>
              <w:left w:val="single" w:color="000000" w:sz="4" w:space="0"/>
              <w:bottom w:val="single" w:color="000000" w:sz="4" w:space="0"/>
              <w:right w:val="single" w:color="000000" w:sz="4" w:space="0"/>
            </w:tcBorders>
            <w:vAlign w:val="center"/>
          </w:tcPr>
          <w:p w14:paraId="146C33F3">
            <w:pPr>
              <w:widowControl/>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小礼品2</w:t>
            </w:r>
          </w:p>
        </w:tc>
        <w:tc>
          <w:tcPr>
            <w:tcW w:w="1999" w:type="dxa"/>
            <w:tcBorders>
              <w:top w:val="single" w:color="000000" w:sz="4" w:space="0"/>
              <w:left w:val="single" w:color="000000" w:sz="4" w:space="0"/>
              <w:bottom w:val="single" w:color="000000" w:sz="4" w:space="0"/>
              <w:right w:val="single" w:color="000000" w:sz="4" w:space="0"/>
            </w:tcBorders>
            <w:vAlign w:val="center"/>
          </w:tcPr>
          <w:p w14:paraId="7B415DBF">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420ml*2/620*2</w:t>
            </w:r>
            <w:r>
              <w:rPr>
                <w:rFonts w:ascii="Times New Roman" w:hAnsi="Times New Roman" w:eastAsia="宋体" w:cs="Times New Roman"/>
                <w:sz w:val="20"/>
                <w:szCs w:val="20"/>
              </w:rPr>
              <w:br w:type="textWrapping"/>
            </w:r>
            <w:r>
              <w:rPr>
                <w:rFonts w:hint="eastAsia" w:ascii="Times New Roman" w:hAnsi="Times New Roman" w:eastAsia="宋体" w:cs="Times New Roman"/>
                <w:sz w:val="20"/>
                <w:szCs w:val="20"/>
              </w:rPr>
              <w:t>保温桶四件套</w:t>
            </w:r>
          </w:p>
        </w:tc>
        <w:tc>
          <w:tcPr>
            <w:tcW w:w="2240" w:type="dxa"/>
            <w:tcBorders>
              <w:top w:val="single" w:color="000000" w:sz="4" w:space="0"/>
              <w:left w:val="single" w:color="000000" w:sz="4" w:space="0"/>
              <w:bottom w:val="single" w:color="000000" w:sz="4" w:space="0"/>
              <w:right w:val="single" w:color="000000" w:sz="4" w:space="0"/>
            </w:tcBorders>
            <w:noWrap/>
            <w:vAlign w:val="center"/>
          </w:tcPr>
          <w:p w14:paraId="7C8B883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316不锈钢，参考图片：</w:t>
            </w:r>
          </w:p>
          <w:p w14:paraId="2107CD15">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drawing>
                <wp:inline distT="0" distB="0" distL="0" distR="0">
                  <wp:extent cx="850900" cy="1595120"/>
                  <wp:effectExtent l="19050" t="0" r="6350" b="0"/>
                  <wp:docPr id="14" name="图片 5" descr="39d07e0094df2c1f0405356e0ab5f1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39d07e0094df2c1f0405356e0ab5f1cb"/>
                          <pic:cNvPicPr>
                            <a:picLocks noChangeAspect="1" noChangeArrowheads="1"/>
                          </pic:cNvPicPr>
                        </pic:nvPicPr>
                        <pic:blipFill>
                          <a:blip r:embed="rId5" cstate="print"/>
                          <a:srcRect/>
                          <a:stretch>
                            <a:fillRect/>
                          </a:stretch>
                        </pic:blipFill>
                        <pic:spPr>
                          <a:xfrm>
                            <a:off x="0" y="0"/>
                            <a:ext cx="850900" cy="1595120"/>
                          </a:xfrm>
                          <a:prstGeom prst="rect">
                            <a:avLst/>
                          </a:prstGeom>
                          <a:noFill/>
                          <a:ln w="9525">
                            <a:noFill/>
                            <a:miter lim="800000"/>
                            <a:headEnd/>
                            <a:tailEnd/>
                          </a:ln>
                        </pic:spPr>
                      </pic:pic>
                    </a:graphicData>
                  </a:graphic>
                </wp:inline>
              </w:drawing>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7C2F3CF">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1695FF7">
            <w:pPr>
              <w:widowControl/>
              <w:jc w:val="center"/>
              <w:textAlignment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6</w:t>
            </w:r>
          </w:p>
        </w:tc>
      </w:tr>
      <w:tr w14:paraId="72A615EF">
        <w:tblPrEx>
          <w:tblCellMar>
            <w:top w:w="0" w:type="dxa"/>
            <w:left w:w="108" w:type="dxa"/>
            <w:bottom w:w="0" w:type="dxa"/>
            <w:right w:w="108" w:type="dxa"/>
          </w:tblCellMar>
        </w:tblPrEx>
        <w:trPr>
          <w:trHeight w:val="42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F2BD320">
            <w:pPr>
              <w:widowControl/>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3</w:t>
            </w:r>
          </w:p>
        </w:tc>
        <w:tc>
          <w:tcPr>
            <w:tcW w:w="1943" w:type="dxa"/>
            <w:tcBorders>
              <w:top w:val="single" w:color="000000" w:sz="4" w:space="0"/>
              <w:left w:val="single" w:color="000000" w:sz="4" w:space="0"/>
              <w:bottom w:val="single" w:color="000000" w:sz="4" w:space="0"/>
              <w:right w:val="single" w:color="000000" w:sz="4" w:space="0"/>
            </w:tcBorders>
            <w:vAlign w:val="center"/>
          </w:tcPr>
          <w:p w14:paraId="666EEBBB">
            <w:pPr>
              <w:widowControl/>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小礼品3</w:t>
            </w:r>
          </w:p>
        </w:tc>
        <w:tc>
          <w:tcPr>
            <w:tcW w:w="1999" w:type="dxa"/>
            <w:tcBorders>
              <w:top w:val="single" w:color="000000" w:sz="4" w:space="0"/>
              <w:left w:val="single" w:color="000000" w:sz="4" w:space="0"/>
              <w:bottom w:val="single" w:color="000000" w:sz="4" w:space="0"/>
              <w:right w:val="single" w:color="000000" w:sz="4" w:space="0"/>
            </w:tcBorders>
            <w:vAlign w:val="center"/>
          </w:tcPr>
          <w:p w14:paraId="78C1CC26">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6.5</w:t>
            </w:r>
            <w:r>
              <w:rPr>
                <w:rFonts w:hint="eastAsia" w:ascii="Times New Roman" w:hAnsi="Times New Roman" w:eastAsia="宋体" w:cs="Times New Roman"/>
                <w:sz w:val="20"/>
                <w:szCs w:val="20"/>
              </w:rPr>
              <w:t>升鸳鸯电火锅</w:t>
            </w:r>
          </w:p>
        </w:tc>
        <w:tc>
          <w:tcPr>
            <w:tcW w:w="2240" w:type="dxa"/>
            <w:tcBorders>
              <w:top w:val="single" w:color="000000" w:sz="4" w:space="0"/>
              <w:left w:val="single" w:color="000000" w:sz="4" w:space="0"/>
              <w:bottom w:val="single" w:color="000000" w:sz="4" w:space="0"/>
              <w:right w:val="single" w:color="000000" w:sz="4" w:space="0"/>
            </w:tcBorders>
            <w:noWrap/>
            <w:vAlign w:val="center"/>
          </w:tcPr>
          <w:p w14:paraId="3973517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铝合金，参考图片：</w:t>
            </w:r>
          </w:p>
          <w:p w14:paraId="3943F033">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drawing>
                <wp:inline distT="0" distB="0" distL="0" distR="0">
                  <wp:extent cx="818515" cy="1510030"/>
                  <wp:effectExtent l="19050" t="0" r="635" b="0"/>
                  <wp:docPr id="15" name="图片 6" descr="ac92d5c5448c6b42a23eeb530295a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descr="ac92d5c5448c6b42a23eeb530295a364"/>
                          <pic:cNvPicPr>
                            <a:picLocks noChangeAspect="1" noChangeArrowheads="1"/>
                          </pic:cNvPicPr>
                        </pic:nvPicPr>
                        <pic:blipFill>
                          <a:blip r:embed="rId6" cstate="print"/>
                          <a:srcRect/>
                          <a:stretch>
                            <a:fillRect/>
                          </a:stretch>
                        </pic:blipFill>
                        <pic:spPr>
                          <a:xfrm>
                            <a:off x="0" y="0"/>
                            <a:ext cx="818515" cy="1510030"/>
                          </a:xfrm>
                          <a:prstGeom prst="rect">
                            <a:avLst/>
                          </a:prstGeom>
                          <a:noFill/>
                          <a:ln w="9525">
                            <a:noFill/>
                            <a:miter lim="800000"/>
                            <a:headEnd/>
                            <a:tailEnd/>
                          </a:ln>
                        </pic:spPr>
                      </pic:pic>
                    </a:graphicData>
                  </a:graphic>
                </wp:inline>
              </w:drawing>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12BF1C2">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081F5C49">
            <w:pPr>
              <w:widowControl/>
              <w:jc w:val="center"/>
              <w:textAlignment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val="en-US" w:eastAsia="zh-CN"/>
              </w:rPr>
              <w:t>3</w:t>
            </w:r>
          </w:p>
        </w:tc>
      </w:tr>
      <w:tr w14:paraId="2ECFE911">
        <w:tblPrEx>
          <w:tblCellMar>
            <w:top w:w="0" w:type="dxa"/>
            <w:left w:w="108" w:type="dxa"/>
            <w:bottom w:w="0" w:type="dxa"/>
            <w:right w:w="108" w:type="dxa"/>
          </w:tblCellMar>
        </w:tblPrEx>
        <w:trPr>
          <w:trHeight w:val="42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807CF1C">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943" w:type="dxa"/>
            <w:tcBorders>
              <w:top w:val="single" w:color="000000" w:sz="4" w:space="0"/>
              <w:left w:val="single" w:color="000000" w:sz="4" w:space="0"/>
              <w:bottom w:val="single" w:color="000000" w:sz="4" w:space="0"/>
              <w:right w:val="single" w:color="000000" w:sz="4" w:space="0"/>
            </w:tcBorders>
            <w:vAlign w:val="center"/>
          </w:tcPr>
          <w:p w14:paraId="66AD9100">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鲜花</w:t>
            </w:r>
          </w:p>
        </w:tc>
        <w:tc>
          <w:tcPr>
            <w:tcW w:w="1999" w:type="dxa"/>
            <w:tcBorders>
              <w:top w:val="single" w:color="000000" w:sz="4" w:space="0"/>
              <w:left w:val="single" w:color="000000" w:sz="4" w:space="0"/>
              <w:bottom w:val="single" w:color="000000" w:sz="4" w:space="0"/>
              <w:right w:val="single" w:color="000000" w:sz="4" w:space="0"/>
            </w:tcBorders>
            <w:noWrap/>
            <w:vAlign w:val="center"/>
          </w:tcPr>
          <w:p w14:paraId="744537EA">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w:t>
            </w:r>
          </w:p>
        </w:tc>
        <w:tc>
          <w:tcPr>
            <w:tcW w:w="2240" w:type="dxa"/>
            <w:tcBorders>
              <w:top w:val="single" w:color="000000" w:sz="4" w:space="0"/>
              <w:left w:val="single" w:color="000000" w:sz="4" w:space="0"/>
              <w:bottom w:val="single" w:color="000000" w:sz="4" w:space="0"/>
              <w:right w:val="single" w:color="000000" w:sz="4" w:space="0"/>
            </w:tcBorders>
            <w:noWrap/>
            <w:vAlign w:val="center"/>
          </w:tcPr>
          <w:p w14:paraId="04DFA87B">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至少包含百合，向日葵，大飞燕，橙芭比、白雪山、白桔梗、喷泉草、绿毛球、粉雪山，绿林草，搭配尤加利叶</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07337620">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束</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369FC7AF">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136</w:t>
            </w:r>
          </w:p>
        </w:tc>
      </w:tr>
    </w:tbl>
    <w:p w14:paraId="48236EB6">
      <w:pPr>
        <w:spacing w:line="360" w:lineRule="auto"/>
        <w:ind w:firstLine="482" w:firstLineChars="200"/>
        <w:rPr>
          <w:rFonts w:hint="eastAsia" w:asciiTheme="minorEastAsia" w:hAnsiTheme="minorEastAsia"/>
          <w:sz w:val="24"/>
        </w:rPr>
      </w:pPr>
      <w:r>
        <w:rPr>
          <w:rFonts w:hint="eastAsia" w:asciiTheme="minorEastAsia" w:hAnsiTheme="minorEastAsia"/>
          <w:b/>
          <w:sz w:val="24"/>
        </w:rPr>
        <w:t>采购包3</w:t>
      </w:r>
      <w:r>
        <w:rPr>
          <w:rFonts w:hint="eastAsia" w:asciiTheme="minorEastAsia" w:hAnsiTheme="minorEastAsia"/>
          <w:sz w:val="24"/>
        </w:rPr>
        <w:t>：文艺节目编排</w:t>
      </w:r>
    </w:p>
    <w:p w14:paraId="43643C00">
      <w:pPr>
        <w:pStyle w:val="9"/>
        <w:shd w:val="clear" w:color="auto" w:fill="FFFFFF"/>
        <w:spacing w:before="0" w:beforeAutospacing="0" w:after="0" w:afterAutospacing="0" w:line="360" w:lineRule="auto"/>
        <w:ind w:firstLine="540"/>
        <w:rPr>
          <w:color w:val="000000"/>
        </w:rPr>
      </w:pPr>
      <w:r>
        <w:rPr>
          <w:rFonts w:hint="eastAsia"/>
          <w:color w:val="000000"/>
        </w:rPr>
        <w:t>采购包预算金额（元）:25000.00</w:t>
      </w:r>
    </w:p>
    <w:p w14:paraId="72F70EDE">
      <w:pPr>
        <w:pStyle w:val="9"/>
        <w:shd w:val="clear" w:color="auto" w:fill="FFFFFF"/>
        <w:spacing w:before="0" w:beforeAutospacing="0" w:after="0" w:afterAutospacing="0" w:line="360" w:lineRule="auto"/>
        <w:ind w:firstLine="540"/>
        <w:rPr>
          <w:color w:val="000000"/>
        </w:rPr>
      </w:pPr>
      <w:r>
        <w:rPr>
          <w:rFonts w:hint="eastAsia"/>
          <w:color w:val="000000"/>
        </w:rPr>
        <w:t>采购包最高限价（元）:25000.00</w:t>
      </w:r>
    </w:p>
    <w:tbl>
      <w:tblPr>
        <w:tblStyle w:val="11"/>
        <w:tblW w:w="8419" w:type="dxa"/>
        <w:jc w:val="center"/>
        <w:tblLayout w:type="fixed"/>
        <w:tblCellMar>
          <w:top w:w="0" w:type="dxa"/>
          <w:left w:w="108" w:type="dxa"/>
          <w:bottom w:w="0" w:type="dxa"/>
          <w:right w:w="108" w:type="dxa"/>
        </w:tblCellMar>
      </w:tblPr>
      <w:tblGrid>
        <w:gridCol w:w="741"/>
        <w:gridCol w:w="1701"/>
        <w:gridCol w:w="4413"/>
        <w:gridCol w:w="851"/>
        <w:gridCol w:w="713"/>
      </w:tblGrid>
      <w:tr w14:paraId="4A8AC1EE">
        <w:tblPrEx>
          <w:tblCellMar>
            <w:top w:w="0" w:type="dxa"/>
            <w:left w:w="108" w:type="dxa"/>
            <w:bottom w:w="0" w:type="dxa"/>
            <w:right w:w="108" w:type="dxa"/>
          </w:tblCellMar>
        </w:tblPrEx>
        <w:trPr>
          <w:trHeight w:val="213" w:hRule="atLeast"/>
          <w:jc w:val="center"/>
        </w:trPr>
        <w:tc>
          <w:tcPr>
            <w:tcW w:w="741" w:type="dxa"/>
            <w:tcBorders>
              <w:top w:val="single" w:color="000000" w:sz="4" w:space="0"/>
              <w:left w:val="single" w:color="000000" w:sz="4" w:space="0"/>
              <w:bottom w:val="nil"/>
              <w:right w:val="single" w:color="000000" w:sz="4" w:space="0"/>
            </w:tcBorders>
            <w:vAlign w:val="center"/>
          </w:tcPr>
          <w:p w14:paraId="5AF189F2">
            <w:pPr>
              <w:widowControl/>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701" w:type="dxa"/>
            <w:tcBorders>
              <w:top w:val="single" w:color="000000" w:sz="4" w:space="0"/>
              <w:left w:val="single" w:color="000000" w:sz="4" w:space="0"/>
              <w:bottom w:val="nil"/>
              <w:right w:val="single" w:color="000000" w:sz="4" w:space="0"/>
            </w:tcBorders>
            <w:vAlign w:val="center"/>
          </w:tcPr>
          <w:p w14:paraId="66F7F172">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采购内容名称</w:t>
            </w:r>
          </w:p>
        </w:tc>
        <w:tc>
          <w:tcPr>
            <w:tcW w:w="4413" w:type="dxa"/>
            <w:tcBorders>
              <w:top w:val="single" w:color="000000" w:sz="4" w:space="0"/>
              <w:left w:val="single" w:color="000000" w:sz="4" w:space="0"/>
              <w:bottom w:val="single" w:color="000000" w:sz="4" w:space="0"/>
              <w:right w:val="single" w:color="000000" w:sz="4" w:space="0"/>
            </w:tcBorders>
            <w:vAlign w:val="center"/>
          </w:tcPr>
          <w:p w14:paraId="2DD6F680">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sz w:val="24"/>
                <w:szCs w:val="24"/>
              </w:rPr>
              <w:t>技术要求</w:t>
            </w:r>
          </w:p>
        </w:tc>
        <w:tc>
          <w:tcPr>
            <w:tcW w:w="851" w:type="dxa"/>
            <w:tcBorders>
              <w:top w:val="single" w:color="000000" w:sz="4" w:space="0"/>
              <w:left w:val="single" w:color="000000" w:sz="4" w:space="0"/>
              <w:bottom w:val="nil"/>
              <w:right w:val="single" w:color="000000" w:sz="4" w:space="0"/>
            </w:tcBorders>
            <w:vAlign w:val="center"/>
          </w:tcPr>
          <w:p w14:paraId="222472FC">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713" w:type="dxa"/>
            <w:tcBorders>
              <w:top w:val="single" w:color="000000" w:sz="4" w:space="0"/>
              <w:left w:val="single" w:color="000000" w:sz="4" w:space="0"/>
              <w:bottom w:val="nil"/>
              <w:right w:val="single" w:color="000000" w:sz="4" w:space="0"/>
            </w:tcBorders>
            <w:vAlign w:val="center"/>
          </w:tcPr>
          <w:p w14:paraId="1E59E0F5">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r>
      <w:tr w14:paraId="1BADA23B">
        <w:tblPrEx>
          <w:tblCellMar>
            <w:top w:w="0" w:type="dxa"/>
            <w:left w:w="108" w:type="dxa"/>
            <w:bottom w:w="0" w:type="dxa"/>
            <w:right w:w="108" w:type="dxa"/>
          </w:tblCellMar>
        </w:tblPrEx>
        <w:trPr>
          <w:trHeight w:val="420" w:hRule="atLeast"/>
          <w:jc w:val="center"/>
        </w:trPr>
        <w:tc>
          <w:tcPr>
            <w:tcW w:w="741" w:type="dxa"/>
            <w:tcBorders>
              <w:top w:val="single" w:color="000000" w:sz="4" w:space="0"/>
              <w:left w:val="single" w:color="000000" w:sz="4" w:space="0"/>
              <w:bottom w:val="single" w:color="000000" w:sz="4" w:space="0"/>
              <w:right w:val="single" w:color="000000" w:sz="4" w:space="0"/>
            </w:tcBorders>
            <w:vAlign w:val="center"/>
          </w:tcPr>
          <w:p w14:paraId="1BDD597B">
            <w:pPr>
              <w:widowControl/>
              <w:jc w:val="center"/>
              <w:textAlignment w:val="center"/>
              <w:rPr>
                <w:rFonts w:hint="eastAsia" w:ascii="Times New Roman" w:hAnsi="Times New Roman" w:cs="Times New Roman"/>
                <w:sz w:val="20"/>
                <w:szCs w:val="20"/>
              </w:rPr>
            </w:pPr>
            <w:r>
              <w:rPr>
                <w:rFonts w:hint="eastAsia" w:ascii="Times New Roman" w:hAnsi="Times New Roman" w:cs="Times New Roman"/>
                <w:sz w:val="20"/>
                <w:szCs w:val="20"/>
              </w:rPr>
              <w:t>1</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9211EBC">
            <w:pPr>
              <w:widowControl/>
              <w:jc w:val="center"/>
              <w:textAlignment w:val="center"/>
              <w:rPr>
                <w:rFonts w:ascii="Times New Roman" w:hAnsi="Times New Roman" w:cs="Times New Roman"/>
                <w:sz w:val="20"/>
                <w:szCs w:val="20"/>
              </w:rPr>
            </w:pPr>
            <w:r>
              <w:rPr>
                <w:rFonts w:hint="eastAsia" w:ascii="Times New Roman" w:hAnsi="Times New Roman" w:cs="Times New Roman"/>
                <w:sz w:val="20"/>
                <w:szCs w:val="20"/>
              </w:rPr>
              <w:t>文艺节目编排</w:t>
            </w:r>
          </w:p>
        </w:tc>
        <w:tc>
          <w:tcPr>
            <w:tcW w:w="4413" w:type="dxa"/>
            <w:tcBorders>
              <w:top w:val="single" w:color="000000" w:sz="4" w:space="0"/>
              <w:left w:val="single" w:color="000000" w:sz="4" w:space="0"/>
              <w:bottom w:val="single" w:color="000000" w:sz="4" w:space="0"/>
              <w:right w:val="single" w:color="000000" w:sz="4" w:space="0"/>
            </w:tcBorders>
            <w:vAlign w:val="center"/>
          </w:tcPr>
          <w:p w14:paraId="1B3784E3">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rPr>
              <w:t>开场舞蹈、歌曲串烧、情景模式等。编排完整、节奏合理、动作协调，符合演出主题，演员能够熟练完成，无明显失误。背景视频清晰，与节目内容协调，无卡顿、错位等。音质清晰、无杂音，节奏准确，与节目编排匹配，格式为通用音频格式。含节目编排服务费、背景视频或音乐制作费、服装租赁及化妆费等。</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39D37AE">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个</w:t>
            </w:r>
          </w:p>
        </w:tc>
        <w:tc>
          <w:tcPr>
            <w:tcW w:w="713" w:type="dxa"/>
            <w:tcBorders>
              <w:top w:val="single" w:color="000000" w:sz="4" w:space="0"/>
              <w:left w:val="single" w:color="000000" w:sz="4" w:space="0"/>
              <w:bottom w:val="single" w:color="000000" w:sz="4" w:space="0"/>
              <w:right w:val="single" w:color="000000" w:sz="4" w:space="0"/>
            </w:tcBorders>
            <w:noWrap/>
            <w:vAlign w:val="center"/>
          </w:tcPr>
          <w:p w14:paraId="21250122">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5</w:t>
            </w:r>
          </w:p>
        </w:tc>
      </w:tr>
    </w:tbl>
    <w:p w14:paraId="6329FD85">
      <w:pPr>
        <w:spacing w:line="360" w:lineRule="auto"/>
        <w:ind w:firstLine="482" w:firstLineChars="200"/>
        <w:rPr>
          <w:rFonts w:hint="eastAsia" w:asciiTheme="minorEastAsia" w:hAnsiTheme="minorEastAsia"/>
          <w:sz w:val="24"/>
        </w:rPr>
      </w:pPr>
      <w:r>
        <w:rPr>
          <w:rFonts w:hint="eastAsia" w:asciiTheme="minorEastAsia" w:hAnsiTheme="minorEastAsia"/>
          <w:b/>
          <w:sz w:val="24"/>
        </w:rPr>
        <w:t>采购包4</w:t>
      </w:r>
      <w:r>
        <w:rPr>
          <w:rFonts w:hint="eastAsia" w:asciiTheme="minorEastAsia" w:hAnsiTheme="minorEastAsia"/>
          <w:sz w:val="24"/>
        </w:rPr>
        <w:t>：视频拍摄与制作</w:t>
      </w:r>
    </w:p>
    <w:p w14:paraId="6D25C2EF">
      <w:pPr>
        <w:pStyle w:val="9"/>
        <w:shd w:val="clear" w:color="auto" w:fill="FFFFFF"/>
        <w:spacing w:before="0" w:beforeAutospacing="0" w:after="0" w:afterAutospacing="0" w:line="360" w:lineRule="auto"/>
        <w:ind w:firstLine="540"/>
        <w:rPr>
          <w:color w:val="000000"/>
        </w:rPr>
      </w:pPr>
      <w:r>
        <w:rPr>
          <w:rFonts w:hint="eastAsia"/>
          <w:color w:val="000000"/>
        </w:rPr>
        <w:t>采购包预算金额（元）:20000.00</w:t>
      </w:r>
    </w:p>
    <w:p w14:paraId="68E5FAC3">
      <w:pPr>
        <w:pStyle w:val="9"/>
        <w:shd w:val="clear" w:color="auto" w:fill="FFFFFF"/>
        <w:spacing w:before="0" w:beforeAutospacing="0" w:after="0" w:afterAutospacing="0" w:line="360" w:lineRule="auto"/>
        <w:ind w:firstLine="540"/>
        <w:rPr>
          <w:color w:val="000000"/>
        </w:rPr>
      </w:pPr>
      <w:r>
        <w:rPr>
          <w:rFonts w:hint="eastAsia"/>
          <w:color w:val="000000"/>
        </w:rPr>
        <w:t>采购包最高限价（元）:20000.00</w:t>
      </w:r>
    </w:p>
    <w:tbl>
      <w:tblPr>
        <w:tblStyle w:val="11"/>
        <w:tblW w:w="8460" w:type="dxa"/>
        <w:jc w:val="center"/>
        <w:tblLayout w:type="fixed"/>
        <w:tblCellMar>
          <w:top w:w="0" w:type="dxa"/>
          <w:left w:w="108" w:type="dxa"/>
          <w:bottom w:w="0" w:type="dxa"/>
          <w:right w:w="108" w:type="dxa"/>
        </w:tblCellMar>
      </w:tblPr>
      <w:tblGrid>
        <w:gridCol w:w="709"/>
        <w:gridCol w:w="1778"/>
        <w:gridCol w:w="4227"/>
        <w:gridCol w:w="851"/>
        <w:gridCol w:w="895"/>
      </w:tblGrid>
      <w:tr w14:paraId="53AF5086">
        <w:tblPrEx>
          <w:tblCellMar>
            <w:top w:w="0" w:type="dxa"/>
            <w:left w:w="108" w:type="dxa"/>
            <w:bottom w:w="0" w:type="dxa"/>
            <w:right w:w="108" w:type="dxa"/>
          </w:tblCellMar>
        </w:tblPrEx>
        <w:trPr>
          <w:trHeight w:val="213" w:hRule="atLeast"/>
          <w:jc w:val="center"/>
        </w:trPr>
        <w:tc>
          <w:tcPr>
            <w:tcW w:w="709" w:type="dxa"/>
            <w:tcBorders>
              <w:top w:val="single" w:color="000000" w:sz="4" w:space="0"/>
              <w:left w:val="single" w:color="000000" w:sz="4" w:space="0"/>
              <w:bottom w:val="nil"/>
              <w:right w:val="single" w:color="000000" w:sz="4" w:space="0"/>
            </w:tcBorders>
            <w:vAlign w:val="center"/>
          </w:tcPr>
          <w:p w14:paraId="1D59F998">
            <w:pPr>
              <w:widowControl/>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778" w:type="dxa"/>
            <w:tcBorders>
              <w:top w:val="single" w:color="000000" w:sz="4" w:space="0"/>
              <w:left w:val="single" w:color="000000" w:sz="4" w:space="0"/>
              <w:bottom w:val="nil"/>
              <w:right w:val="single" w:color="000000" w:sz="4" w:space="0"/>
            </w:tcBorders>
            <w:vAlign w:val="center"/>
          </w:tcPr>
          <w:p w14:paraId="7EEA49A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采购内容名称</w:t>
            </w:r>
          </w:p>
        </w:tc>
        <w:tc>
          <w:tcPr>
            <w:tcW w:w="4227" w:type="dxa"/>
            <w:tcBorders>
              <w:top w:val="single" w:color="000000" w:sz="4" w:space="0"/>
              <w:left w:val="single" w:color="000000" w:sz="4" w:space="0"/>
              <w:bottom w:val="single" w:color="000000" w:sz="4" w:space="0"/>
              <w:right w:val="single" w:color="000000" w:sz="4" w:space="0"/>
            </w:tcBorders>
            <w:vAlign w:val="center"/>
          </w:tcPr>
          <w:p w14:paraId="1E9A66BA">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sz w:val="24"/>
                <w:szCs w:val="24"/>
              </w:rPr>
              <w:t>技术要求</w:t>
            </w:r>
          </w:p>
        </w:tc>
        <w:tc>
          <w:tcPr>
            <w:tcW w:w="851" w:type="dxa"/>
            <w:tcBorders>
              <w:top w:val="single" w:color="000000" w:sz="4" w:space="0"/>
              <w:left w:val="single" w:color="000000" w:sz="4" w:space="0"/>
              <w:bottom w:val="nil"/>
              <w:right w:val="single" w:color="000000" w:sz="4" w:space="0"/>
            </w:tcBorders>
            <w:vAlign w:val="center"/>
          </w:tcPr>
          <w:p w14:paraId="651DFA76">
            <w:pPr>
              <w:widowControl/>
              <w:jc w:val="center"/>
              <w:textAlignment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895" w:type="dxa"/>
            <w:tcBorders>
              <w:top w:val="single" w:color="000000" w:sz="4" w:space="0"/>
              <w:left w:val="single" w:color="000000" w:sz="4" w:space="0"/>
              <w:bottom w:val="nil"/>
              <w:right w:val="single" w:color="000000" w:sz="4" w:space="0"/>
            </w:tcBorders>
            <w:vAlign w:val="center"/>
          </w:tcPr>
          <w:p w14:paraId="659A625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数量</w:t>
            </w:r>
          </w:p>
        </w:tc>
      </w:tr>
      <w:tr w14:paraId="788DAC34">
        <w:tblPrEx>
          <w:tblCellMar>
            <w:top w:w="0" w:type="dxa"/>
            <w:left w:w="108" w:type="dxa"/>
            <w:bottom w:w="0" w:type="dxa"/>
            <w:right w:w="108" w:type="dxa"/>
          </w:tblCellMar>
        </w:tblPrEx>
        <w:trPr>
          <w:trHeight w:val="42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94A8745">
            <w:pPr>
              <w:widowControl/>
              <w:jc w:val="center"/>
              <w:textAlignment w:val="center"/>
              <w:rPr>
                <w:rFonts w:ascii="Times New Roman" w:hAnsi="Times New Roman" w:cs="Times New Roman"/>
                <w:sz w:val="20"/>
                <w:szCs w:val="20"/>
              </w:rPr>
            </w:pPr>
            <w:r>
              <w:rPr>
                <w:rFonts w:hint="eastAsia" w:ascii="Times New Roman" w:hAnsi="Times New Roman" w:cs="Times New Roman"/>
                <w:sz w:val="20"/>
                <w:szCs w:val="20"/>
              </w:rPr>
              <w:t>1</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77829481">
            <w:pPr>
              <w:widowControl/>
              <w:jc w:val="center"/>
              <w:textAlignment w:val="center"/>
              <w:rPr>
                <w:rFonts w:ascii="Times New Roman" w:hAnsi="Times New Roman" w:cs="Times New Roman"/>
                <w:sz w:val="20"/>
                <w:szCs w:val="20"/>
              </w:rPr>
            </w:pPr>
            <w:r>
              <w:rPr>
                <w:rFonts w:ascii="Times New Roman" w:hAnsi="Times New Roman" w:cs="Times New Roman"/>
                <w:sz w:val="20"/>
                <w:szCs w:val="20"/>
              </w:rPr>
              <w:t>2026</w:t>
            </w:r>
            <w:r>
              <w:rPr>
                <w:rFonts w:hint="eastAsia" w:ascii="Times New Roman" w:hAnsi="Times New Roman" w:cs="Times New Roman"/>
                <w:sz w:val="20"/>
                <w:szCs w:val="20"/>
              </w:rPr>
              <w:t>年新春拜年视频</w:t>
            </w:r>
          </w:p>
        </w:tc>
        <w:tc>
          <w:tcPr>
            <w:tcW w:w="4227" w:type="dxa"/>
            <w:tcBorders>
              <w:top w:val="single" w:color="000000" w:sz="4" w:space="0"/>
              <w:left w:val="single" w:color="000000" w:sz="4" w:space="0"/>
              <w:bottom w:val="single" w:color="000000" w:sz="4" w:space="0"/>
              <w:right w:val="single" w:color="000000" w:sz="4" w:space="0"/>
            </w:tcBorders>
            <w:vAlign w:val="center"/>
          </w:tcPr>
          <w:p w14:paraId="1A4A12D7">
            <w:pPr>
              <w:widowControl/>
              <w:jc w:val="left"/>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时长2分钟左右。视频分辨率4K，视频格式MP4，画面要求横屏，画质清晰稳定，画面连贯，不添加任何水印和LOGO。音频要求录音清晰</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EAA898B">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个</w:t>
            </w: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6EB79FCF">
            <w:pPr>
              <w:widowControl/>
              <w:jc w:val="center"/>
              <w:textAlignment w:val="center"/>
              <w:rPr>
                <w:rFonts w:ascii="Times New Roman" w:hAnsi="Times New Roman" w:eastAsia="宋体" w:cs="Times New Roman"/>
                <w:sz w:val="20"/>
                <w:szCs w:val="20"/>
              </w:rPr>
            </w:pPr>
            <w:r>
              <w:rPr>
                <w:rFonts w:hint="eastAsia" w:ascii="宋体" w:hAnsi="宋体" w:eastAsia="宋体" w:cs="宋体"/>
                <w:color w:val="000000"/>
                <w:kern w:val="0"/>
                <w:sz w:val="20"/>
                <w:szCs w:val="20"/>
              </w:rPr>
              <w:t>1</w:t>
            </w:r>
          </w:p>
        </w:tc>
      </w:tr>
      <w:tr w14:paraId="3D41AF9A">
        <w:tblPrEx>
          <w:tblCellMar>
            <w:top w:w="0" w:type="dxa"/>
            <w:left w:w="108" w:type="dxa"/>
            <w:bottom w:w="0" w:type="dxa"/>
            <w:right w:w="108" w:type="dxa"/>
          </w:tblCellMar>
        </w:tblPrEx>
        <w:trPr>
          <w:trHeight w:val="42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9733BE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778" w:type="dxa"/>
            <w:tcBorders>
              <w:top w:val="single" w:color="000000" w:sz="4" w:space="0"/>
              <w:left w:val="single" w:color="000000" w:sz="4" w:space="0"/>
              <w:bottom w:val="single" w:color="000000" w:sz="4" w:space="0"/>
              <w:right w:val="single" w:color="000000" w:sz="4" w:space="0"/>
            </w:tcBorders>
            <w:noWrap/>
            <w:vAlign w:val="center"/>
          </w:tcPr>
          <w:p w14:paraId="550B23BE">
            <w:pPr>
              <w:widowControl/>
              <w:jc w:val="center"/>
              <w:textAlignment w:val="center"/>
              <w:rPr>
                <w:rFonts w:ascii="Times New Roman" w:hAnsi="Times New Roman" w:eastAsia="宋体" w:cs="Times New Roman"/>
                <w:kern w:val="0"/>
                <w:sz w:val="20"/>
                <w:szCs w:val="20"/>
              </w:rPr>
            </w:pPr>
            <w:r>
              <w:rPr>
                <w:rFonts w:hint="eastAsia" w:ascii="宋体" w:hAnsi="宋体" w:eastAsia="宋体" w:cs="宋体"/>
                <w:color w:val="000000"/>
                <w:kern w:val="0"/>
                <w:sz w:val="20"/>
                <w:szCs w:val="20"/>
              </w:rPr>
              <w:t>2025年度总结视频</w:t>
            </w:r>
          </w:p>
        </w:tc>
        <w:tc>
          <w:tcPr>
            <w:tcW w:w="4227" w:type="dxa"/>
            <w:tcBorders>
              <w:top w:val="single" w:color="000000" w:sz="4" w:space="0"/>
              <w:left w:val="single" w:color="000000" w:sz="4" w:space="0"/>
              <w:bottom w:val="single" w:color="000000" w:sz="4" w:space="0"/>
              <w:right w:val="single" w:color="000000" w:sz="4" w:space="0"/>
            </w:tcBorders>
            <w:vAlign w:val="center"/>
          </w:tcPr>
          <w:p w14:paraId="5584140A">
            <w:pPr>
              <w:widowControl/>
              <w:jc w:val="left"/>
              <w:textAlignment w:val="center"/>
              <w:rPr>
                <w:rFonts w:ascii="Times New Roman" w:hAnsi="Times New Roman" w:eastAsia="宋体" w:cs="Times New Roman"/>
                <w:kern w:val="0"/>
                <w:sz w:val="20"/>
                <w:szCs w:val="20"/>
              </w:rPr>
            </w:pPr>
            <w:r>
              <w:rPr>
                <w:rFonts w:hint="eastAsia" w:ascii="宋体" w:hAnsi="宋体" w:eastAsia="宋体" w:cs="宋体"/>
                <w:color w:val="000000"/>
                <w:kern w:val="0"/>
                <w:sz w:val="20"/>
                <w:szCs w:val="20"/>
              </w:rPr>
              <w:t>时长5分钟左右。视频分辨率4K，视频格式MP4，画面要求横屏，画质清晰稳定，画面连贯，不添加任何水印和LOGO。音频要求录音清晰</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153FD9B">
            <w:pPr>
              <w:widowControl/>
              <w:jc w:val="center"/>
              <w:textAlignment w:val="center"/>
              <w:rPr>
                <w:rFonts w:ascii="Times New Roman" w:hAnsi="Times New Roman" w:eastAsia="宋体" w:cs="Times New Roman"/>
                <w:kern w:val="0"/>
                <w:sz w:val="20"/>
                <w:szCs w:val="20"/>
              </w:rPr>
            </w:pPr>
            <w:r>
              <w:rPr>
                <w:rFonts w:hint="eastAsia" w:ascii="宋体" w:hAnsi="宋体" w:eastAsia="宋体" w:cs="宋体"/>
                <w:color w:val="000000"/>
                <w:kern w:val="0"/>
                <w:sz w:val="20"/>
                <w:szCs w:val="20"/>
              </w:rPr>
              <w:t>个</w:t>
            </w: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067DA211">
            <w:pPr>
              <w:widowControl/>
              <w:jc w:val="center"/>
              <w:textAlignment w:val="center"/>
              <w:rPr>
                <w:rFonts w:ascii="Times New Roman" w:hAnsi="Times New Roman" w:eastAsia="宋体" w:cs="Times New Roman"/>
                <w:kern w:val="0"/>
                <w:sz w:val="20"/>
                <w:szCs w:val="20"/>
              </w:rPr>
            </w:pPr>
            <w:r>
              <w:rPr>
                <w:rFonts w:hint="eastAsia" w:ascii="宋体" w:hAnsi="宋体" w:eastAsia="宋体" w:cs="宋体"/>
                <w:color w:val="000000"/>
                <w:kern w:val="0"/>
                <w:sz w:val="20"/>
                <w:szCs w:val="20"/>
              </w:rPr>
              <w:t>1</w:t>
            </w:r>
          </w:p>
        </w:tc>
      </w:tr>
    </w:tbl>
    <w:p w14:paraId="69DFED7C">
      <w:pPr>
        <w:widowControl/>
        <w:autoSpaceDE w:val="0"/>
        <w:spacing w:line="360" w:lineRule="auto"/>
        <w:ind w:firstLine="482" w:firstLineChars="200"/>
        <w:jc w:val="left"/>
        <w:rPr>
          <w:rFonts w:ascii="宋体" w:hAnsi="宋体"/>
          <w:b/>
          <w:bCs/>
          <w:sz w:val="24"/>
        </w:rPr>
      </w:pPr>
      <w:r>
        <w:rPr>
          <w:rFonts w:hint="eastAsia" w:ascii="宋体" w:hAnsi="宋体"/>
          <w:b/>
          <w:bCs/>
          <w:sz w:val="24"/>
        </w:rPr>
        <w:t>三、商务要求：</w:t>
      </w:r>
    </w:p>
    <w:p w14:paraId="24F27EC6">
      <w:pPr>
        <w:spacing w:line="360" w:lineRule="auto"/>
        <w:ind w:firstLine="480" w:firstLineChars="200"/>
        <w:rPr>
          <w:rFonts w:asciiTheme="minorEastAsia" w:hAnsiTheme="minorEastAsia"/>
          <w:sz w:val="24"/>
        </w:rPr>
      </w:pPr>
      <w:r>
        <w:rPr>
          <w:rFonts w:hint="eastAsia" w:asciiTheme="minorEastAsia" w:hAnsiTheme="minorEastAsia"/>
          <w:sz w:val="24"/>
          <w:highlight w:val="yellow"/>
        </w:rPr>
        <w:t>1.合同签订时间：成交公告公示结束后</w:t>
      </w:r>
      <w:r>
        <w:rPr>
          <w:rFonts w:hint="eastAsia" w:asciiTheme="minorEastAsia" w:hAnsiTheme="minorEastAsia"/>
          <w:sz w:val="24"/>
          <w:highlight w:val="yellow"/>
          <w:u w:val="single"/>
        </w:rPr>
        <w:t xml:space="preserve"> 2</w:t>
      </w:r>
      <w:r>
        <w:rPr>
          <w:rFonts w:hint="eastAsia" w:asciiTheme="minorEastAsia" w:hAnsiTheme="minorEastAsia"/>
          <w:sz w:val="24"/>
          <w:highlight w:val="yellow"/>
        </w:rPr>
        <w:t>日内。</w:t>
      </w:r>
    </w:p>
    <w:p w14:paraId="4F5051F5">
      <w:pPr>
        <w:spacing w:line="360" w:lineRule="auto"/>
        <w:ind w:firstLine="480" w:firstLineChars="200"/>
        <w:rPr>
          <w:rFonts w:asciiTheme="minorEastAsia" w:hAnsiTheme="minorEastAsia"/>
          <w:sz w:val="24"/>
          <w:highlight w:val="yellow"/>
        </w:rPr>
      </w:pPr>
      <w:r>
        <w:rPr>
          <w:rFonts w:hint="eastAsia" w:asciiTheme="minorEastAsia" w:hAnsiTheme="minorEastAsia"/>
          <w:sz w:val="24"/>
          <w:highlight w:val="yellow"/>
        </w:rPr>
        <w:t>2.合同履行时间：合同签订并生效之日起</w:t>
      </w:r>
      <w:r>
        <w:rPr>
          <w:rFonts w:hint="eastAsia" w:asciiTheme="minorEastAsia" w:hAnsiTheme="minorEastAsia"/>
          <w:sz w:val="24"/>
          <w:highlight w:val="yellow"/>
          <w:u w:val="single"/>
        </w:rPr>
        <w:t xml:space="preserve"> 10 </w:t>
      </w:r>
      <w:r>
        <w:rPr>
          <w:rFonts w:hint="eastAsia" w:asciiTheme="minorEastAsia" w:hAnsiTheme="minorEastAsia"/>
          <w:sz w:val="24"/>
          <w:highlight w:val="yellow"/>
        </w:rPr>
        <w:t>日完成。</w:t>
      </w:r>
    </w:p>
    <w:p w14:paraId="725922C4">
      <w:pPr>
        <w:spacing w:line="360" w:lineRule="auto"/>
        <w:ind w:firstLine="480" w:firstLineChars="200"/>
        <w:rPr>
          <w:rFonts w:asciiTheme="minorEastAsia" w:hAnsiTheme="minorEastAsia"/>
          <w:sz w:val="24"/>
        </w:rPr>
      </w:pPr>
      <w:r>
        <w:rPr>
          <w:rFonts w:hint="eastAsia" w:asciiTheme="minorEastAsia" w:hAnsiTheme="minorEastAsia"/>
          <w:sz w:val="24"/>
        </w:rPr>
        <w:t>3.履约地点：采购人指定地点。</w:t>
      </w:r>
    </w:p>
    <w:p w14:paraId="39C1BE5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4.本次报价完成本项目所涉及的人员劳务、差旅、货物、税金、利润等一切费用。</w:t>
      </w:r>
    </w:p>
    <w:p w14:paraId="1D08992A">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5.</w:t>
      </w:r>
      <w:r>
        <w:rPr>
          <w:rFonts w:cs="宋体-18030" w:asciiTheme="minorEastAsia" w:hAnsiTheme="minorEastAsia"/>
          <w:kern w:val="0"/>
          <w:sz w:val="24"/>
        </w:rPr>
        <w:t>在项目实施过程中涉及的人生安全及财产安全由成交供应商自行承担。</w:t>
      </w:r>
    </w:p>
    <w:p w14:paraId="68CFA300">
      <w:pPr>
        <w:spacing w:line="360" w:lineRule="auto"/>
        <w:ind w:firstLine="480" w:firstLineChars="200"/>
        <w:rPr>
          <w:rFonts w:cs="宋体-18030" w:asciiTheme="minorEastAsia" w:hAnsiTheme="minorEastAsia"/>
          <w:kern w:val="0"/>
          <w:sz w:val="24"/>
          <w:highlight w:val="yellow"/>
          <w:lang w:val="zh-CN"/>
        </w:rPr>
      </w:pPr>
      <w:r>
        <w:rPr>
          <w:rFonts w:hint="eastAsia" w:cs="宋体-18030" w:asciiTheme="minorEastAsia" w:hAnsiTheme="minorEastAsia"/>
          <w:kern w:val="0"/>
          <w:sz w:val="24"/>
          <w:highlight w:val="yellow"/>
        </w:rPr>
        <w:t>6.</w:t>
      </w:r>
      <w:r>
        <w:rPr>
          <w:rFonts w:hint="eastAsia" w:cs="宋体-18030" w:asciiTheme="minorEastAsia" w:hAnsiTheme="minorEastAsia"/>
          <w:kern w:val="0"/>
          <w:sz w:val="24"/>
          <w:highlight w:val="yellow"/>
          <w:lang w:val="zh-CN"/>
        </w:rPr>
        <w:t>付款方式：</w:t>
      </w:r>
      <w:r>
        <w:rPr>
          <w:rFonts w:hint="eastAsia" w:cs="宋体-18030" w:asciiTheme="minorEastAsia" w:hAnsiTheme="minorEastAsia"/>
          <w:kern w:val="0"/>
          <w:sz w:val="24"/>
          <w:highlight w:val="yellow"/>
        </w:rPr>
        <w:t>活动结束后，</w:t>
      </w:r>
      <w:r>
        <w:rPr>
          <w:rFonts w:hint="eastAsia" w:cs="宋体-18030" w:asciiTheme="minorEastAsia" w:hAnsiTheme="minorEastAsia"/>
          <w:kern w:val="0"/>
          <w:sz w:val="24"/>
          <w:highlight w:val="yellow"/>
          <w:lang w:val="zh-CN"/>
        </w:rPr>
        <w:t>收到成交供应商提供的合法有效完税发票后，</w:t>
      </w:r>
      <w:r>
        <w:rPr>
          <w:rFonts w:hint="eastAsia" w:cs="宋体-18030" w:asciiTheme="minorEastAsia" w:hAnsiTheme="minorEastAsia"/>
          <w:kern w:val="0"/>
          <w:sz w:val="24"/>
          <w:highlight w:val="yellow"/>
        </w:rPr>
        <w:t>30</w:t>
      </w:r>
      <w:r>
        <w:rPr>
          <w:rFonts w:hint="eastAsia" w:cs="宋体-18030" w:asciiTheme="minorEastAsia" w:hAnsiTheme="minorEastAsia"/>
          <w:kern w:val="0"/>
          <w:sz w:val="24"/>
          <w:highlight w:val="yellow"/>
          <w:lang w:val="zh-CN"/>
        </w:rPr>
        <w:t>日内转账支付</w:t>
      </w:r>
      <w:r>
        <w:rPr>
          <w:rFonts w:hint="eastAsia" w:cs="宋体-18030" w:asciiTheme="minorEastAsia" w:hAnsiTheme="minorEastAsia"/>
          <w:kern w:val="0"/>
          <w:sz w:val="24"/>
          <w:highlight w:val="yellow"/>
        </w:rPr>
        <w:t>合同总金额的</w:t>
      </w:r>
      <w:r>
        <w:rPr>
          <w:rFonts w:hint="eastAsia" w:cs="宋体-18030" w:asciiTheme="minorEastAsia" w:hAnsiTheme="minorEastAsia"/>
          <w:kern w:val="0"/>
          <w:sz w:val="24"/>
          <w:highlight w:val="yellow"/>
          <w:lang w:val="zh-CN"/>
        </w:rPr>
        <w:t>100%。</w:t>
      </w:r>
    </w:p>
    <w:p w14:paraId="37D7CFB0">
      <w:pPr>
        <w:spacing w:line="360" w:lineRule="auto"/>
        <w:ind w:firstLine="480" w:firstLineChars="200"/>
        <w:rPr>
          <w:rFonts w:asciiTheme="minorEastAsia" w:hAnsiTheme="minorEastAsia"/>
          <w:sz w:val="24"/>
        </w:rPr>
      </w:pPr>
      <w:r>
        <w:rPr>
          <w:rFonts w:hint="eastAsia" w:cs="宋体-18030" w:asciiTheme="minorEastAsia" w:hAnsiTheme="minorEastAsia"/>
          <w:kern w:val="0"/>
          <w:sz w:val="24"/>
        </w:rPr>
        <w:t>7.</w:t>
      </w:r>
      <w:r>
        <w:rPr>
          <w:rFonts w:hint="eastAsia" w:cs="宋体-18030" w:asciiTheme="minorEastAsia" w:hAnsiTheme="minorEastAsia"/>
          <w:kern w:val="0"/>
          <w:sz w:val="24"/>
          <w:lang w:val="zh-CN"/>
        </w:rPr>
        <w:t>验收：本项目采购人将参照政府采购相关法律法规的要求进行验收</w:t>
      </w:r>
      <w:r>
        <w:rPr>
          <w:rFonts w:hint="eastAsia" w:asciiTheme="minorEastAsia" w:hAnsiTheme="minorEastAsia"/>
          <w:sz w:val="24"/>
        </w:rPr>
        <w:t>。</w:t>
      </w:r>
    </w:p>
    <w:p w14:paraId="44B41E28">
      <w:pPr>
        <w:spacing w:line="360" w:lineRule="auto"/>
        <w:ind w:firstLine="482" w:firstLineChars="200"/>
        <w:rPr>
          <w:rFonts w:cs="宋体-18030" w:asciiTheme="minorEastAsia" w:hAnsiTheme="minorEastAsia"/>
          <w:b/>
          <w:kern w:val="0"/>
          <w:sz w:val="24"/>
          <w:lang w:val="zh-CN"/>
        </w:rPr>
      </w:pPr>
      <w:bookmarkStart w:id="0" w:name="_Toc56091117"/>
      <w:r>
        <w:rPr>
          <w:rFonts w:hint="eastAsia" w:cs="宋体-18030" w:asciiTheme="minorEastAsia" w:hAnsiTheme="minorEastAsia"/>
          <w:b/>
          <w:kern w:val="0"/>
          <w:sz w:val="24"/>
          <w:lang w:val="zh-CN"/>
        </w:rPr>
        <w:t>四、供应商资格要求及证明材料</w:t>
      </w:r>
      <w:bookmarkEnd w:id="0"/>
    </w:p>
    <w:p w14:paraId="15E2B218">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（一）资格要求相关证明材料：</w:t>
      </w:r>
    </w:p>
    <w:p w14:paraId="4F113771">
      <w:pPr>
        <w:spacing w:line="360" w:lineRule="auto"/>
        <w:ind w:firstLine="480" w:firstLineChars="200"/>
        <w:rPr>
          <w:rFonts w:cs="宋体-18030" w:asciiTheme="minorEastAsia" w:hAnsiTheme="minorEastAsia"/>
          <w:kern w:val="0"/>
          <w:sz w:val="24"/>
          <w:lang w:val="zh-CN"/>
        </w:rPr>
      </w:pPr>
      <w:r>
        <w:rPr>
          <w:rFonts w:cs="宋体-18030" w:asciiTheme="minorEastAsia" w:hAnsiTheme="minorEastAsia"/>
          <w:kern w:val="0"/>
          <w:sz w:val="24"/>
          <w:lang w:val="zh-CN"/>
        </w:rPr>
        <w:t>1</w:t>
      </w:r>
      <w:r>
        <w:rPr>
          <w:rFonts w:hint="eastAsia" w:cs="宋体-18030" w:asciiTheme="minorEastAsia" w:hAnsiTheme="minorEastAsia"/>
          <w:kern w:val="0"/>
          <w:sz w:val="24"/>
          <w:lang w:val="zh-CN"/>
        </w:rPr>
        <w:t>.具有独立承担民事责任的能力（提供复印件）；</w:t>
      </w:r>
    </w:p>
    <w:p w14:paraId="1B81F673">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（1）供应商若为企业法人：提供“统一社会信用代码营业执照”；</w:t>
      </w:r>
    </w:p>
    <w:p w14:paraId="5C97B918">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（2）供应商若为事业法人：提供“统一社会信用代码法人登记证书”；</w:t>
      </w:r>
    </w:p>
    <w:p w14:paraId="293F2901">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（3）供应商若为其他组织：提供“对应主管部门颁发的准许执业证明文件或营业执照”；</w:t>
      </w:r>
    </w:p>
    <w:p w14:paraId="36CFE363">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（4）供应商若为自然人：提供“身份证明材料”。</w:t>
      </w:r>
    </w:p>
    <w:p w14:paraId="036CAD0D">
      <w:pPr>
        <w:spacing w:line="360" w:lineRule="auto"/>
        <w:ind w:firstLine="480" w:firstLineChars="200"/>
        <w:rPr>
          <w:rFonts w:cs="宋体-18030" w:asciiTheme="minorEastAsia" w:hAnsiTheme="minorEastAsia"/>
          <w:kern w:val="0"/>
          <w:sz w:val="24"/>
          <w:lang w:val="zh-CN"/>
        </w:rPr>
      </w:pPr>
      <w:r>
        <w:rPr>
          <w:rFonts w:cs="宋体-18030" w:asciiTheme="minorEastAsia" w:hAnsiTheme="minorEastAsia"/>
          <w:kern w:val="0"/>
          <w:sz w:val="24"/>
          <w:lang w:val="zh-CN"/>
        </w:rPr>
        <w:t>2</w:t>
      </w:r>
      <w:r>
        <w:rPr>
          <w:rFonts w:hint="eastAsia" w:cs="宋体-18030" w:asciiTheme="minorEastAsia" w:hAnsiTheme="minorEastAsia"/>
          <w:kern w:val="0"/>
          <w:sz w:val="24"/>
          <w:lang w:val="zh-CN"/>
        </w:rPr>
        <w:t>.具备良好商业信誉的证明材料（提供承诺函原件）；</w:t>
      </w:r>
    </w:p>
    <w:p w14:paraId="5D93C1AC">
      <w:pPr>
        <w:spacing w:line="360" w:lineRule="auto"/>
        <w:ind w:firstLine="480" w:firstLineChars="200"/>
        <w:rPr>
          <w:rFonts w:cs="宋体-18030" w:asciiTheme="minorEastAsia" w:hAnsiTheme="minorEastAsia"/>
          <w:kern w:val="0"/>
          <w:sz w:val="24"/>
          <w:lang w:val="zh-CN"/>
        </w:rPr>
      </w:pPr>
      <w:r>
        <w:rPr>
          <w:rFonts w:cs="宋体-18030" w:asciiTheme="minorEastAsia" w:hAnsiTheme="minorEastAsia"/>
          <w:kern w:val="0"/>
          <w:sz w:val="24"/>
          <w:lang w:val="zh-CN"/>
        </w:rPr>
        <w:t>3</w:t>
      </w:r>
      <w:r>
        <w:rPr>
          <w:rFonts w:hint="eastAsia" w:cs="宋体-18030" w:asciiTheme="minorEastAsia" w:hAnsiTheme="minorEastAsia"/>
          <w:kern w:val="0"/>
          <w:sz w:val="24"/>
          <w:lang w:val="zh-CN"/>
        </w:rPr>
        <w:t>.具备健全的财务会计制度的证明材料（提供承诺函原件）；</w:t>
      </w:r>
    </w:p>
    <w:p w14:paraId="785F0F5A">
      <w:pPr>
        <w:spacing w:line="360" w:lineRule="auto"/>
        <w:ind w:firstLine="480" w:firstLineChars="200"/>
        <w:rPr>
          <w:rFonts w:cs="宋体-18030" w:asciiTheme="minorEastAsia" w:hAnsiTheme="minorEastAsia"/>
          <w:kern w:val="0"/>
          <w:sz w:val="24"/>
          <w:lang w:val="zh-CN"/>
        </w:rPr>
      </w:pPr>
      <w:r>
        <w:rPr>
          <w:rFonts w:cs="宋体-18030" w:asciiTheme="minorEastAsia" w:hAnsiTheme="minorEastAsia"/>
          <w:kern w:val="0"/>
          <w:sz w:val="24"/>
          <w:lang w:val="zh-CN"/>
        </w:rPr>
        <w:t>4</w:t>
      </w:r>
      <w:r>
        <w:rPr>
          <w:rFonts w:hint="eastAsia" w:cs="宋体-18030" w:asciiTheme="minorEastAsia" w:hAnsiTheme="minorEastAsia"/>
          <w:kern w:val="0"/>
          <w:sz w:val="24"/>
          <w:lang w:val="zh-CN"/>
        </w:rPr>
        <w:t>.具有依法缴纳税收和社会保障资金的良好记录（提供承诺函原件）；</w:t>
      </w:r>
    </w:p>
    <w:p w14:paraId="7380454E">
      <w:pPr>
        <w:spacing w:line="360" w:lineRule="auto"/>
        <w:ind w:firstLine="480" w:firstLineChars="200"/>
        <w:rPr>
          <w:rFonts w:cs="宋体-18030" w:asciiTheme="minorEastAsia" w:hAnsiTheme="minorEastAsia"/>
          <w:kern w:val="0"/>
          <w:sz w:val="24"/>
          <w:lang w:val="zh-CN"/>
        </w:rPr>
      </w:pPr>
      <w:r>
        <w:rPr>
          <w:rFonts w:cs="宋体-18030" w:asciiTheme="minorEastAsia" w:hAnsiTheme="minorEastAsia"/>
          <w:kern w:val="0"/>
          <w:sz w:val="24"/>
          <w:lang w:val="zh-CN"/>
        </w:rPr>
        <w:t>5</w:t>
      </w:r>
      <w:r>
        <w:rPr>
          <w:rFonts w:hint="eastAsia" w:cs="宋体-18030" w:asciiTheme="minorEastAsia" w:hAnsiTheme="minorEastAsia"/>
          <w:kern w:val="0"/>
          <w:sz w:val="24"/>
          <w:lang w:val="zh-CN"/>
        </w:rPr>
        <w:t>.具备履行合同所必需的设备和专业技术能力的证明材料（提供承诺函原件）；</w:t>
      </w:r>
    </w:p>
    <w:p w14:paraId="468DEE93">
      <w:pPr>
        <w:spacing w:line="360" w:lineRule="auto"/>
        <w:ind w:firstLine="480" w:firstLineChars="200"/>
        <w:rPr>
          <w:rFonts w:cs="宋体-18030" w:asciiTheme="minorEastAsia" w:hAnsiTheme="minorEastAsia"/>
          <w:kern w:val="0"/>
          <w:sz w:val="24"/>
          <w:lang w:val="zh-CN"/>
        </w:rPr>
      </w:pPr>
      <w:r>
        <w:rPr>
          <w:rFonts w:cs="宋体-18030" w:asciiTheme="minorEastAsia" w:hAnsiTheme="minorEastAsia"/>
          <w:kern w:val="0"/>
          <w:sz w:val="24"/>
          <w:lang w:val="zh-CN"/>
        </w:rPr>
        <w:t>6</w:t>
      </w:r>
      <w:r>
        <w:rPr>
          <w:rFonts w:hint="eastAsia" w:cs="宋体-18030" w:asciiTheme="minorEastAsia" w:hAnsiTheme="minorEastAsia"/>
          <w:kern w:val="0"/>
          <w:sz w:val="24"/>
          <w:lang w:val="zh-CN"/>
        </w:rPr>
        <w:t>.参加采购活动前</w:t>
      </w:r>
      <w:r>
        <w:rPr>
          <w:rFonts w:cs="宋体-18030" w:asciiTheme="minorEastAsia" w:hAnsiTheme="minorEastAsia"/>
          <w:kern w:val="0"/>
          <w:sz w:val="24"/>
          <w:lang w:val="zh-CN"/>
        </w:rPr>
        <w:t>3</w:t>
      </w:r>
      <w:r>
        <w:rPr>
          <w:rFonts w:hint="eastAsia" w:cs="宋体-18030" w:asciiTheme="minorEastAsia" w:hAnsiTheme="minorEastAsia"/>
          <w:kern w:val="0"/>
          <w:sz w:val="24"/>
          <w:lang w:val="zh-CN"/>
        </w:rPr>
        <w:t>年内在经营活动中没有重大违法记录（提供承诺函原件）；</w:t>
      </w:r>
    </w:p>
    <w:p w14:paraId="680095D7">
      <w:pPr>
        <w:spacing w:line="360" w:lineRule="auto"/>
        <w:ind w:firstLine="480" w:firstLineChars="200"/>
        <w:rPr>
          <w:rFonts w:cs="宋体-18030" w:asciiTheme="minorEastAsia" w:hAnsiTheme="minorEastAsia"/>
          <w:kern w:val="0"/>
          <w:sz w:val="24"/>
          <w:lang w:val="zh-CN"/>
        </w:rPr>
      </w:pPr>
      <w:r>
        <w:rPr>
          <w:rFonts w:cs="宋体-18030" w:asciiTheme="minorEastAsia" w:hAnsiTheme="minorEastAsia"/>
          <w:kern w:val="0"/>
          <w:sz w:val="24"/>
          <w:lang w:val="zh-CN"/>
        </w:rPr>
        <w:t>7</w:t>
      </w:r>
      <w:r>
        <w:rPr>
          <w:rFonts w:hint="eastAsia" w:cs="宋体-18030" w:asciiTheme="minorEastAsia" w:hAnsiTheme="minorEastAsia"/>
          <w:kern w:val="0"/>
          <w:sz w:val="24"/>
          <w:lang w:val="zh-CN"/>
        </w:rPr>
        <w:t>.具备法律、行政法规规定的其他条件的证明材料（提供承诺函原件）；</w:t>
      </w:r>
    </w:p>
    <w:p w14:paraId="2655C254">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8.根据采购项目提出的特殊条件：无。</w:t>
      </w:r>
    </w:p>
    <w:p w14:paraId="22554490">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（二）其他类似效力要求相关证明材料：</w:t>
      </w:r>
    </w:p>
    <w:p w14:paraId="04CC2BA5">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1.法定代表人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单位负责人身份证明书原件及身份证明材料复印件；</w:t>
      </w:r>
    </w:p>
    <w:p w14:paraId="687D553C">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2.法定代表人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单位负责人授权书原件及被授权人身份证明材料复印件。</w:t>
      </w:r>
    </w:p>
    <w:p w14:paraId="26D00E65">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（注：由法定代表人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单位负责人本人参与的，可不提供法定代表人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w:t>
      </w:r>
    </w:p>
    <w:p w14:paraId="66ABE17B">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注：以上要求的资料均须加盖供应商单位的公章（鲜章）。</w:t>
      </w:r>
    </w:p>
    <w:p w14:paraId="5CE00EC9">
      <w:pPr>
        <w:spacing w:line="360" w:lineRule="auto"/>
        <w:ind w:firstLine="482" w:firstLineChars="200"/>
        <w:rPr>
          <w:rFonts w:cs="宋体-18030" w:asciiTheme="minorEastAsia" w:hAnsiTheme="minorEastAsia"/>
          <w:b/>
          <w:kern w:val="0"/>
          <w:sz w:val="24"/>
        </w:rPr>
      </w:pPr>
      <w:r>
        <w:rPr>
          <w:rFonts w:hint="eastAsia" w:cs="宋体-18030" w:asciiTheme="minorEastAsia" w:hAnsiTheme="minorEastAsia"/>
          <w:b/>
          <w:bCs/>
          <w:kern w:val="0"/>
          <w:sz w:val="24"/>
        </w:rPr>
        <w:t>五、响应文件要求</w:t>
      </w:r>
    </w:p>
    <w:p w14:paraId="6600D272">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bCs/>
          <w:kern w:val="0"/>
          <w:sz w:val="24"/>
        </w:rPr>
        <w:t>1.数量：正本一份。</w:t>
      </w:r>
    </w:p>
    <w:p w14:paraId="79144066">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2.响应文件签署：应根据询价文件的要求制作，签署、盖章和内容应完整。</w:t>
      </w:r>
    </w:p>
    <w:p w14:paraId="6A483B99">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3.响应文件制作：统一用汉语编制、A4幅面纸印制，采用非活页方式装订后密封，并在封面处标注本项目名称、申请人名称、联系人、联系电话。</w:t>
      </w:r>
    </w:p>
    <w:p w14:paraId="45A626FA">
      <w:pPr>
        <w:spacing w:line="360" w:lineRule="auto"/>
        <w:ind w:firstLine="482" w:firstLineChars="200"/>
        <w:rPr>
          <w:rFonts w:cs="宋体-18030" w:asciiTheme="minorEastAsia" w:hAnsiTheme="minorEastAsia"/>
          <w:b/>
          <w:kern w:val="0"/>
          <w:sz w:val="24"/>
        </w:rPr>
      </w:pPr>
      <w:r>
        <w:rPr>
          <w:rFonts w:hint="eastAsia" w:cs="宋体-18030" w:asciiTheme="minorEastAsia" w:hAnsiTheme="minorEastAsia"/>
          <w:b/>
          <w:kern w:val="0"/>
          <w:sz w:val="24"/>
        </w:rPr>
        <w:t>六</w:t>
      </w:r>
      <w:r>
        <w:rPr>
          <w:rFonts w:hint="eastAsia" w:cs="宋体-18030" w:asciiTheme="minorEastAsia" w:hAnsiTheme="minorEastAsia"/>
          <w:b/>
          <w:kern w:val="0"/>
          <w:sz w:val="24"/>
          <w:lang w:val="zh-CN"/>
        </w:rPr>
        <w:t>、</w:t>
      </w:r>
      <w:r>
        <w:rPr>
          <w:rFonts w:hint="eastAsia" w:cs="宋体-18030" w:asciiTheme="minorEastAsia" w:hAnsiTheme="minorEastAsia"/>
          <w:b/>
          <w:bCs/>
          <w:kern w:val="0"/>
          <w:sz w:val="24"/>
        </w:rPr>
        <w:t>响应文件的递交</w:t>
      </w:r>
    </w:p>
    <w:p w14:paraId="1A9F386E">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1.递交响应文件截止时间：</w:t>
      </w:r>
      <w:r>
        <w:rPr>
          <w:rFonts w:hint="eastAsia" w:cs="宋体-18030" w:asciiTheme="minorEastAsia" w:hAnsiTheme="minorEastAsia"/>
          <w:kern w:val="0"/>
          <w:sz w:val="24"/>
          <w:highlight w:val="yellow"/>
        </w:rPr>
        <w:t>2026年1月14日16:00（北京时间）</w:t>
      </w:r>
      <w:r>
        <w:rPr>
          <w:rFonts w:hint="eastAsia" w:cs="宋体-18030" w:asciiTheme="minorEastAsia" w:hAnsiTheme="minorEastAsia"/>
          <w:kern w:val="0"/>
          <w:sz w:val="24"/>
        </w:rPr>
        <w:t>。</w:t>
      </w:r>
    </w:p>
    <w:p w14:paraId="7D18867A">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2.递交响应文件地点：</w:t>
      </w:r>
      <w:r>
        <w:rPr>
          <w:rFonts w:hint="eastAsia" w:cs="宋体-18030" w:asciiTheme="minorEastAsia" w:hAnsiTheme="minorEastAsia"/>
          <w:kern w:val="0"/>
          <w:sz w:val="24"/>
          <w:highlight w:val="yellow"/>
        </w:rPr>
        <w:t>资阳市雁江区人民医院院办室（综合楼4楼）</w:t>
      </w:r>
      <w:r>
        <w:rPr>
          <w:rFonts w:hint="eastAsia" w:cs="宋体-18030" w:asciiTheme="minorEastAsia" w:hAnsiTheme="minorEastAsia"/>
          <w:kern w:val="0"/>
          <w:sz w:val="24"/>
        </w:rPr>
        <w:t>。</w:t>
      </w:r>
    </w:p>
    <w:p w14:paraId="06E1748C">
      <w:pPr>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rPr>
        <w:t>3.逾期送达或者未送达指定地点的响应文件，采购人不予受理。</w:t>
      </w:r>
    </w:p>
    <w:p w14:paraId="1386B3A9">
      <w:pPr>
        <w:spacing w:line="360" w:lineRule="auto"/>
        <w:ind w:firstLine="482" w:firstLineChars="200"/>
        <w:rPr>
          <w:rFonts w:cs="宋体-18030" w:asciiTheme="minorEastAsia" w:hAnsiTheme="minorEastAsia"/>
          <w:b/>
          <w:kern w:val="0"/>
          <w:sz w:val="24"/>
        </w:rPr>
      </w:pPr>
      <w:r>
        <w:rPr>
          <w:rFonts w:hint="eastAsia" w:cs="宋体-18030" w:asciiTheme="minorEastAsia" w:hAnsiTheme="minorEastAsia"/>
          <w:b/>
          <w:kern w:val="0"/>
          <w:sz w:val="24"/>
        </w:rPr>
        <w:t>七、联系方式</w:t>
      </w:r>
    </w:p>
    <w:p w14:paraId="49F3492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采购人：资阳市雁江区人民医院</w:t>
      </w:r>
    </w:p>
    <w:p w14:paraId="26B41D3C">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采购人地址：资阳市雁江区城东新区蜀乡大道669号</w:t>
      </w:r>
    </w:p>
    <w:p w14:paraId="7224BCAC">
      <w:pPr>
        <w:spacing w:line="360" w:lineRule="auto"/>
        <w:ind w:firstLine="480" w:firstLineChars="200"/>
        <w:rPr>
          <w:rFonts w:eastAsia="宋体" w:cs="宋体-18030" w:asciiTheme="minorEastAsia" w:hAnsiTheme="minorEastAsia"/>
          <w:kern w:val="0"/>
          <w:sz w:val="24"/>
        </w:rPr>
      </w:pPr>
      <w:r>
        <w:rPr>
          <w:rFonts w:hint="eastAsia" w:cs="宋体-18030" w:asciiTheme="minorEastAsia" w:hAnsiTheme="minorEastAsia"/>
          <w:kern w:val="0"/>
          <w:sz w:val="24"/>
        </w:rPr>
        <w:t>联系方式：</w:t>
      </w:r>
      <w:r>
        <w:rPr>
          <w:rFonts w:hint="eastAsia" w:cs="宋体-18030" w:asciiTheme="minorEastAsia" w:hAnsiTheme="minorEastAsia"/>
          <w:kern w:val="0"/>
          <w:sz w:val="24"/>
          <w:highlight w:val="yellow"/>
        </w:rPr>
        <w:t>院办室 028-26225185</w:t>
      </w:r>
    </w:p>
    <w:p w14:paraId="4DAE727C">
      <w:pPr>
        <w:spacing w:line="360" w:lineRule="auto"/>
        <w:ind w:firstLine="482" w:firstLineChars="200"/>
        <w:rPr>
          <w:rFonts w:cs="宋体-18030" w:asciiTheme="minorEastAsia" w:hAnsiTheme="minorEastAsia"/>
          <w:b/>
          <w:kern w:val="0"/>
          <w:sz w:val="24"/>
          <w:lang w:val="zh-CN"/>
        </w:rPr>
      </w:pPr>
      <w:r>
        <w:rPr>
          <w:rFonts w:hint="eastAsia" w:cs="宋体-18030" w:asciiTheme="minorEastAsia" w:hAnsiTheme="minorEastAsia"/>
          <w:b/>
          <w:kern w:val="0"/>
          <w:sz w:val="24"/>
          <w:lang w:val="zh-CN"/>
        </w:rPr>
        <w:t>八、</w:t>
      </w:r>
      <w:r>
        <w:rPr>
          <w:rFonts w:hint="eastAsia" w:cs="宋体-18030" w:asciiTheme="minorEastAsia" w:hAnsiTheme="minorEastAsia"/>
          <w:b/>
          <w:kern w:val="0"/>
          <w:sz w:val="24"/>
        </w:rPr>
        <w:t>询价采购报价书</w:t>
      </w:r>
      <w:r>
        <w:rPr>
          <w:rFonts w:hint="eastAsia" w:cs="宋体-18030" w:asciiTheme="minorEastAsia" w:hAnsiTheme="minorEastAsia"/>
          <w:b/>
          <w:kern w:val="0"/>
          <w:sz w:val="24"/>
          <w:lang w:val="zh-CN"/>
        </w:rPr>
        <w:t>格式</w:t>
      </w:r>
    </w:p>
    <w:p w14:paraId="29A3B364">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询价采购报价书（模板）</w:t>
      </w:r>
    </w:p>
    <w:p w14:paraId="10A138BD">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w:t>
      </w:r>
    </w:p>
    <w:p w14:paraId="16AC148B">
      <w:pPr>
        <w:spacing w:line="360" w:lineRule="auto"/>
        <w:ind w:firstLine="540"/>
        <w:rPr>
          <w:rFonts w:cs="宋体-18030" w:asciiTheme="minorEastAsia" w:hAnsiTheme="minorEastAsia"/>
          <w:kern w:val="0"/>
          <w:sz w:val="24"/>
          <w:lang w:val="zh-CN"/>
        </w:rPr>
      </w:pPr>
      <w:r>
        <w:rPr>
          <w:rFonts w:hint="eastAsia" w:cs="宋体-18030" w:asciiTheme="minorEastAsia" w:hAnsiTheme="minorEastAsia"/>
          <w:kern w:val="0"/>
          <w:sz w:val="24"/>
          <w:lang w:val="zh-CN"/>
        </w:rPr>
        <w:t>在认真阅读采购需求，对贵院的需求充分了解后，我单位（公司）现将有关情况回复如下：</w:t>
      </w:r>
    </w:p>
    <w:p w14:paraId="13DD9385">
      <w:pPr>
        <w:spacing w:line="360" w:lineRule="auto"/>
        <w:rPr>
          <w:rFonts w:hint="eastAsia" w:cs="宋体-18030" w:asciiTheme="minorEastAsia" w:hAnsiTheme="minorEastAsia"/>
          <w:kern w:val="0"/>
          <w:sz w:val="24"/>
          <w:lang w:val="zh-CN"/>
        </w:rPr>
      </w:pPr>
      <w:r>
        <w:rPr>
          <w:rFonts w:hint="eastAsia" w:cs="宋体-18030" w:asciiTheme="minorEastAsia" w:hAnsiTheme="minorEastAsia"/>
          <w:kern w:val="0"/>
          <w:sz w:val="24"/>
          <w:lang w:val="zh-CN"/>
        </w:rPr>
        <w:t>一、报价</w:t>
      </w:r>
      <w:r>
        <w:rPr>
          <w:rFonts w:hint="eastAsia" w:cs="宋体-18030" w:asciiTheme="minorEastAsia" w:hAnsiTheme="minorEastAsia"/>
          <w:kern w:val="0"/>
          <w:sz w:val="24"/>
        </w:rPr>
        <w:t>表</w:t>
      </w:r>
      <w:r>
        <w:rPr>
          <w:rFonts w:hint="eastAsia" w:cs="宋体-18030" w:asciiTheme="minorEastAsia" w:hAnsiTheme="minorEastAsia"/>
          <w:kern w:val="0"/>
          <w:sz w:val="24"/>
          <w:lang w:val="zh-CN"/>
        </w:rPr>
        <w:t>（金额单位：元）</w:t>
      </w:r>
    </w:p>
    <w:p w14:paraId="6B2C87A9">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采购包1：</w:t>
      </w:r>
    </w:p>
    <w:tbl>
      <w:tblPr>
        <w:tblStyle w:val="11"/>
        <w:tblW w:w="4853"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09"/>
        <w:gridCol w:w="1276"/>
        <w:gridCol w:w="1090"/>
        <w:gridCol w:w="1197"/>
        <w:gridCol w:w="1448"/>
      </w:tblGrid>
      <w:tr w14:paraId="7180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51" w:type="dxa"/>
            <w:vAlign w:val="center"/>
          </w:tcPr>
          <w:p w14:paraId="0AF199A8">
            <w:pPr>
              <w:widowControl/>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409" w:type="dxa"/>
            <w:vAlign w:val="center"/>
          </w:tcPr>
          <w:p w14:paraId="038B194E">
            <w:pPr>
              <w:widowControl/>
              <w:jc w:val="center"/>
              <w:textAlignment w:val="center"/>
              <w:rPr>
                <w:rFonts w:cs="宋体-18030" w:asciiTheme="minorEastAsia" w:hAnsiTheme="minorEastAsia"/>
                <w:b/>
                <w:bCs/>
                <w:kern w:val="0"/>
                <w:sz w:val="24"/>
                <w:lang w:val="zh-CN"/>
              </w:rPr>
            </w:pPr>
            <w:r>
              <w:rPr>
                <w:rFonts w:hint="eastAsia" w:ascii="宋体" w:hAnsi="宋体" w:eastAsia="宋体" w:cs="宋体"/>
                <w:b/>
                <w:bCs/>
                <w:color w:val="000000"/>
                <w:kern w:val="0"/>
                <w:sz w:val="24"/>
                <w:szCs w:val="24"/>
              </w:rPr>
              <w:t>采购内容名称</w:t>
            </w:r>
          </w:p>
        </w:tc>
        <w:tc>
          <w:tcPr>
            <w:tcW w:w="1276" w:type="dxa"/>
            <w:vAlign w:val="center"/>
          </w:tcPr>
          <w:p w14:paraId="36AA6A7F">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数量（单位）</w:t>
            </w:r>
          </w:p>
        </w:tc>
        <w:tc>
          <w:tcPr>
            <w:tcW w:w="1090" w:type="dxa"/>
            <w:vAlign w:val="center"/>
          </w:tcPr>
          <w:p w14:paraId="396571C6">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单价</w:t>
            </w:r>
          </w:p>
        </w:tc>
        <w:tc>
          <w:tcPr>
            <w:tcW w:w="1197" w:type="dxa"/>
            <w:vAlign w:val="center"/>
          </w:tcPr>
          <w:p w14:paraId="02DC1916">
            <w:pPr>
              <w:spacing w:line="360" w:lineRule="auto"/>
              <w:jc w:val="center"/>
              <w:rPr>
                <w:rFonts w:eastAsia="宋体" w:cs="宋体-18030" w:asciiTheme="minorEastAsia" w:hAnsiTheme="minorEastAsia"/>
                <w:b/>
                <w:bCs/>
                <w:kern w:val="0"/>
                <w:sz w:val="24"/>
              </w:rPr>
            </w:pPr>
            <w:r>
              <w:rPr>
                <w:rFonts w:hint="eastAsia" w:cs="宋体-18030" w:asciiTheme="minorEastAsia" w:hAnsiTheme="minorEastAsia"/>
                <w:b/>
                <w:bCs/>
                <w:kern w:val="0"/>
                <w:sz w:val="24"/>
              </w:rPr>
              <w:t>总价</w:t>
            </w:r>
          </w:p>
        </w:tc>
        <w:tc>
          <w:tcPr>
            <w:tcW w:w="1448" w:type="dxa"/>
            <w:vAlign w:val="center"/>
          </w:tcPr>
          <w:p w14:paraId="7F3A903D">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备注</w:t>
            </w:r>
          </w:p>
        </w:tc>
      </w:tr>
      <w:tr w14:paraId="2394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51" w:type="dxa"/>
            <w:vAlign w:val="center"/>
          </w:tcPr>
          <w:p w14:paraId="6AF5BE0F">
            <w:pPr>
              <w:widowControl/>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2409" w:type="dxa"/>
            <w:shd w:val="clear" w:color="auto" w:fill="auto"/>
            <w:vAlign w:val="center"/>
          </w:tcPr>
          <w:p w14:paraId="09E36476">
            <w:pPr>
              <w:widowControl/>
              <w:jc w:val="center"/>
              <w:textAlignment w:val="center"/>
              <w:rPr>
                <w:rFonts w:ascii="Times New Roman" w:hAnsi="Times New Roman" w:eastAsia="宋体" w:cs="Times New Roman"/>
                <w:color w:val="000000"/>
                <w:sz w:val="24"/>
                <w:szCs w:val="24"/>
              </w:rPr>
            </w:pPr>
            <w:r>
              <w:rPr>
                <w:rFonts w:ascii="Times New Roman" w:hAnsi="宋体" w:eastAsia="宋体" w:cs="Times New Roman"/>
                <w:color w:val="000000"/>
                <w:kern w:val="0"/>
                <w:sz w:val="24"/>
                <w:szCs w:val="24"/>
              </w:rPr>
              <w:t>打卡拍照墙及舞台左右耳屏</w:t>
            </w:r>
          </w:p>
        </w:tc>
        <w:tc>
          <w:tcPr>
            <w:tcW w:w="1276" w:type="dxa"/>
            <w:shd w:val="clear" w:color="auto" w:fill="auto"/>
            <w:vAlign w:val="center"/>
          </w:tcPr>
          <w:p w14:paraId="776DE006">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rPr>
              <w:t>32.52</w:t>
            </w:r>
            <w:r>
              <w:rPr>
                <w:rFonts w:ascii="Times New Roman" w:hAnsi="宋体" w:eastAsia="宋体" w:cs="Times New Roman"/>
                <w:color w:val="000000"/>
                <w:kern w:val="0"/>
                <w:sz w:val="24"/>
                <w:szCs w:val="24"/>
              </w:rPr>
              <w:t>平方</w:t>
            </w:r>
          </w:p>
        </w:tc>
        <w:tc>
          <w:tcPr>
            <w:tcW w:w="1090" w:type="dxa"/>
            <w:shd w:val="clear" w:color="auto" w:fill="auto"/>
            <w:vAlign w:val="center"/>
          </w:tcPr>
          <w:p w14:paraId="04A4F4E4">
            <w:pPr>
              <w:widowControl/>
              <w:jc w:val="center"/>
              <w:textAlignment w:val="center"/>
              <w:rPr>
                <w:rFonts w:ascii="Times New Roman" w:hAnsi="Times New Roman" w:eastAsia="宋体" w:cs="Times New Roman"/>
                <w:color w:val="000000"/>
                <w:sz w:val="24"/>
                <w:szCs w:val="24"/>
                <w:lang w:val="zh-CN"/>
              </w:rPr>
            </w:pPr>
          </w:p>
        </w:tc>
        <w:tc>
          <w:tcPr>
            <w:tcW w:w="1197" w:type="dxa"/>
            <w:shd w:val="clear" w:color="auto" w:fill="auto"/>
            <w:vAlign w:val="center"/>
          </w:tcPr>
          <w:p w14:paraId="10EB6CD2">
            <w:pPr>
              <w:widowControl/>
              <w:jc w:val="center"/>
              <w:textAlignment w:val="center"/>
              <w:rPr>
                <w:rFonts w:ascii="Times New Roman" w:hAnsi="Times New Roman" w:eastAsia="宋体" w:cs="Times New Roman"/>
                <w:color w:val="000000"/>
                <w:sz w:val="24"/>
                <w:szCs w:val="24"/>
                <w:lang w:val="zh-CN"/>
              </w:rPr>
            </w:pPr>
          </w:p>
        </w:tc>
        <w:tc>
          <w:tcPr>
            <w:tcW w:w="1448" w:type="dxa"/>
            <w:vAlign w:val="center"/>
          </w:tcPr>
          <w:p w14:paraId="544BA68D">
            <w:pPr>
              <w:spacing w:line="360" w:lineRule="auto"/>
              <w:jc w:val="center"/>
              <w:rPr>
                <w:rFonts w:ascii="Times New Roman" w:hAnsi="Times New Roman" w:eastAsia="宋体" w:cs="Times New Roman"/>
                <w:kern w:val="0"/>
                <w:sz w:val="24"/>
                <w:szCs w:val="24"/>
                <w:lang w:val="zh-CN"/>
              </w:rPr>
            </w:pPr>
          </w:p>
        </w:tc>
      </w:tr>
      <w:tr w14:paraId="321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51" w:type="dxa"/>
            <w:vAlign w:val="center"/>
          </w:tcPr>
          <w:p w14:paraId="52E74F67">
            <w:pPr>
              <w:widowControl/>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2409" w:type="dxa"/>
            <w:shd w:val="clear" w:color="auto" w:fill="auto"/>
            <w:vAlign w:val="center"/>
          </w:tcPr>
          <w:p w14:paraId="1F66507C">
            <w:pPr>
              <w:widowControl/>
              <w:jc w:val="center"/>
              <w:textAlignment w:val="center"/>
              <w:rPr>
                <w:rFonts w:ascii="Times New Roman" w:hAnsi="Times New Roman" w:eastAsia="宋体" w:cs="Times New Roman"/>
                <w:sz w:val="24"/>
                <w:szCs w:val="24"/>
              </w:rPr>
            </w:pPr>
            <w:r>
              <w:rPr>
                <w:rFonts w:ascii="Times New Roman" w:hAnsi="宋体" w:eastAsia="宋体" w:cs="Times New Roman"/>
                <w:color w:val="000000"/>
                <w:kern w:val="0"/>
                <w:sz w:val="24"/>
                <w:szCs w:val="24"/>
              </w:rPr>
              <w:t>奖牌（集体）</w:t>
            </w:r>
          </w:p>
        </w:tc>
        <w:tc>
          <w:tcPr>
            <w:tcW w:w="1276" w:type="dxa"/>
            <w:shd w:val="clear" w:color="auto" w:fill="auto"/>
            <w:vAlign w:val="center"/>
          </w:tcPr>
          <w:p w14:paraId="5141DBC0">
            <w:pPr>
              <w:widowControl/>
              <w:jc w:val="center"/>
              <w:textAlignment w:val="center"/>
              <w:rPr>
                <w:rFonts w:hint="eastAsia" w:ascii="Times New Roman" w:hAnsi="Times New Roman" w:eastAsia="宋体" w:cs="Times New Roman"/>
                <w:sz w:val="24"/>
                <w:szCs w:val="24"/>
                <w:lang w:eastAsia="zh-CN"/>
              </w:rPr>
            </w:pPr>
            <w:r>
              <w:rPr>
                <w:rFonts w:ascii="Times New Roman" w:hAnsi="Times New Roman" w:eastAsia="宋体" w:cs="Times New Roman"/>
                <w:color w:val="000000"/>
                <w:kern w:val="0"/>
                <w:sz w:val="24"/>
                <w:szCs w:val="24"/>
              </w:rPr>
              <w:t>63</w:t>
            </w:r>
            <w:r>
              <w:rPr>
                <w:rFonts w:hint="eastAsia" w:ascii="Times New Roman" w:hAnsi="宋体" w:eastAsia="宋体" w:cs="Times New Roman"/>
                <w:color w:val="000000"/>
                <w:kern w:val="0"/>
                <w:sz w:val="24"/>
                <w:szCs w:val="24"/>
                <w:lang w:val="en-US" w:eastAsia="zh-CN"/>
              </w:rPr>
              <w:t>个</w:t>
            </w:r>
            <w:bookmarkStart w:id="1" w:name="_GoBack"/>
            <w:bookmarkEnd w:id="1"/>
          </w:p>
        </w:tc>
        <w:tc>
          <w:tcPr>
            <w:tcW w:w="1090" w:type="dxa"/>
            <w:shd w:val="clear" w:color="auto" w:fill="auto"/>
            <w:vAlign w:val="center"/>
          </w:tcPr>
          <w:p w14:paraId="73F8648B">
            <w:pPr>
              <w:widowControl/>
              <w:jc w:val="center"/>
              <w:textAlignment w:val="center"/>
              <w:rPr>
                <w:rFonts w:ascii="Times New Roman" w:hAnsi="Times New Roman" w:eastAsia="宋体" w:cs="Times New Roman"/>
                <w:sz w:val="24"/>
                <w:szCs w:val="24"/>
                <w:lang w:val="zh-CN"/>
              </w:rPr>
            </w:pPr>
          </w:p>
        </w:tc>
        <w:tc>
          <w:tcPr>
            <w:tcW w:w="1197" w:type="dxa"/>
            <w:shd w:val="clear" w:color="auto" w:fill="auto"/>
            <w:vAlign w:val="center"/>
          </w:tcPr>
          <w:p w14:paraId="5E359683">
            <w:pPr>
              <w:widowControl/>
              <w:jc w:val="center"/>
              <w:textAlignment w:val="center"/>
              <w:rPr>
                <w:rFonts w:ascii="Times New Roman" w:hAnsi="Times New Roman" w:eastAsia="宋体" w:cs="Times New Roman"/>
                <w:sz w:val="24"/>
                <w:szCs w:val="24"/>
                <w:lang w:val="zh-CN"/>
              </w:rPr>
            </w:pPr>
          </w:p>
        </w:tc>
        <w:tc>
          <w:tcPr>
            <w:tcW w:w="1448" w:type="dxa"/>
            <w:vAlign w:val="center"/>
          </w:tcPr>
          <w:p w14:paraId="13DC5270">
            <w:pPr>
              <w:spacing w:line="360" w:lineRule="auto"/>
              <w:jc w:val="center"/>
              <w:rPr>
                <w:rFonts w:ascii="Times New Roman" w:hAnsi="Times New Roman" w:eastAsia="宋体" w:cs="Times New Roman"/>
                <w:kern w:val="0"/>
                <w:sz w:val="24"/>
                <w:szCs w:val="24"/>
                <w:lang w:val="zh-CN"/>
              </w:rPr>
            </w:pPr>
          </w:p>
        </w:tc>
      </w:tr>
      <w:tr w14:paraId="7AB8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1" w:type="dxa"/>
            <w:vAlign w:val="center"/>
          </w:tcPr>
          <w:p w14:paraId="178EC27E">
            <w:pPr>
              <w:widowControl/>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2409" w:type="dxa"/>
            <w:shd w:val="clear" w:color="auto" w:fill="auto"/>
            <w:vAlign w:val="center"/>
          </w:tcPr>
          <w:p w14:paraId="33E5DC19">
            <w:pPr>
              <w:widowControl/>
              <w:jc w:val="center"/>
              <w:textAlignment w:val="center"/>
              <w:rPr>
                <w:rFonts w:ascii="Times New Roman" w:hAnsi="Times New Roman" w:eastAsia="宋体" w:cs="Times New Roman"/>
                <w:sz w:val="24"/>
                <w:szCs w:val="24"/>
              </w:rPr>
            </w:pPr>
            <w:r>
              <w:rPr>
                <w:rFonts w:ascii="Times New Roman" w:hAnsi="宋体" w:eastAsia="宋体" w:cs="Times New Roman"/>
                <w:color w:val="000000"/>
                <w:kern w:val="0"/>
                <w:sz w:val="24"/>
                <w:szCs w:val="24"/>
              </w:rPr>
              <w:t>荣誉证书（个人）</w:t>
            </w:r>
          </w:p>
        </w:tc>
        <w:tc>
          <w:tcPr>
            <w:tcW w:w="1276" w:type="dxa"/>
            <w:shd w:val="clear" w:color="auto" w:fill="auto"/>
            <w:vAlign w:val="center"/>
          </w:tcPr>
          <w:p w14:paraId="5038B370">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color w:val="000000"/>
                <w:kern w:val="0"/>
                <w:sz w:val="24"/>
                <w:szCs w:val="24"/>
              </w:rPr>
              <w:t>73</w:t>
            </w:r>
            <w:r>
              <w:rPr>
                <w:rFonts w:ascii="Times New Roman" w:hAnsi="宋体" w:eastAsia="宋体" w:cs="Times New Roman"/>
                <w:color w:val="000000"/>
                <w:kern w:val="0"/>
                <w:sz w:val="24"/>
                <w:szCs w:val="24"/>
              </w:rPr>
              <w:t>本</w:t>
            </w:r>
          </w:p>
        </w:tc>
        <w:tc>
          <w:tcPr>
            <w:tcW w:w="1090" w:type="dxa"/>
            <w:shd w:val="clear" w:color="auto" w:fill="auto"/>
            <w:vAlign w:val="center"/>
          </w:tcPr>
          <w:p w14:paraId="0F1FF683">
            <w:pPr>
              <w:widowControl/>
              <w:jc w:val="center"/>
              <w:textAlignment w:val="center"/>
              <w:rPr>
                <w:rFonts w:ascii="Times New Roman" w:hAnsi="Times New Roman" w:eastAsia="宋体" w:cs="Times New Roman"/>
                <w:sz w:val="24"/>
                <w:szCs w:val="24"/>
                <w:lang w:val="zh-CN"/>
              </w:rPr>
            </w:pPr>
          </w:p>
        </w:tc>
        <w:tc>
          <w:tcPr>
            <w:tcW w:w="1197" w:type="dxa"/>
            <w:shd w:val="clear" w:color="auto" w:fill="auto"/>
            <w:vAlign w:val="center"/>
          </w:tcPr>
          <w:p w14:paraId="1B048B88">
            <w:pPr>
              <w:widowControl/>
              <w:jc w:val="center"/>
              <w:textAlignment w:val="center"/>
              <w:rPr>
                <w:rFonts w:ascii="Times New Roman" w:hAnsi="Times New Roman" w:eastAsia="宋体" w:cs="Times New Roman"/>
                <w:sz w:val="24"/>
                <w:szCs w:val="24"/>
                <w:lang w:val="zh-CN"/>
              </w:rPr>
            </w:pPr>
          </w:p>
        </w:tc>
        <w:tc>
          <w:tcPr>
            <w:tcW w:w="1448" w:type="dxa"/>
            <w:vAlign w:val="center"/>
          </w:tcPr>
          <w:p w14:paraId="56A89B0B">
            <w:pPr>
              <w:spacing w:line="360" w:lineRule="auto"/>
              <w:jc w:val="center"/>
              <w:rPr>
                <w:rFonts w:ascii="Times New Roman" w:hAnsi="Times New Roman" w:eastAsia="宋体" w:cs="Times New Roman"/>
                <w:kern w:val="0"/>
                <w:sz w:val="24"/>
                <w:szCs w:val="24"/>
                <w:lang w:val="zh-CN"/>
              </w:rPr>
            </w:pPr>
          </w:p>
        </w:tc>
      </w:tr>
      <w:tr w14:paraId="1A7F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1" w:type="dxa"/>
            <w:vAlign w:val="center"/>
          </w:tcPr>
          <w:p w14:paraId="1EEDC10C">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color w:val="000000"/>
                <w:kern w:val="0"/>
                <w:sz w:val="24"/>
                <w:szCs w:val="24"/>
              </w:rPr>
              <w:t>4</w:t>
            </w:r>
          </w:p>
        </w:tc>
        <w:tc>
          <w:tcPr>
            <w:tcW w:w="2409" w:type="dxa"/>
            <w:shd w:val="clear" w:color="auto" w:fill="auto"/>
            <w:vAlign w:val="center"/>
          </w:tcPr>
          <w:p w14:paraId="693D5B63">
            <w:pPr>
              <w:widowControl/>
              <w:jc w:val="center"/>
              <w:textAlignment w:val="center"/>
              <w:rPr>
                <w:rFonts w:ascii="Times New Roman" w:hAnsi="Times New Roman" w:eastAsia="宋体" w:cs="Times New Roman"/>
                <w:sz w:val="24"/>
                <w:szCs w:val="24"/>
              </w:rPr>
            </w:pPr>
            <w:r>
              <w:rPr>
                <w:rFonts w:ascii="Times New Roman" w:hAnsi="宋体" w:eastAsia="宋体" w:cs="Times New Roman"/>
                <w:sz w:val="24"/>
                <w:szCs w:val="24"/>
              </w:rPr>
              <w:t>会场氛围营造</w:t>
            </w:r>
          </w:p>
        </w:tc>
        <w:tc>
          <w:tcPr>
            <w:tcW w:w="1276" w:type="dxa"/>
            <w:shd w:val="clear" w:color="auto" w:fill="auto"/>
            <w:vAlign w:val="center"/>
          </w:tcPr>
          <w:p w14:paraId="57AC8FBB">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sz w:val="24"/>
                <w:szCs w:val="24"/>
              </w:rPr>
              <w:t>1</w:t>
            </w:r>
            <w:r>
              <w:rPr>
                <w:rFonts w:ascii="Times New Roman" w:hAnsi="宋体" w:eastAsia="宋体" w:cs="Times New Roman"/>
                <w:sz w:val="24"/>
                <w:szCs w:val="24"/>
              </w:rPr>
              <w:t>项</w:t>
            </w:r>
          </w:p>
        </w:tc>
        <w:tc>
          <w:tcPr>
            <w:tcW w:w="1090" w:type="dxa"/>
            <w:shd w:val="clear" w:color="auto" w:fill="auto"/>
            <w:vAlign w:val="center"/>
          </w:tcPr>
          <w:p w14:paraId="043BA8C3">
            <w:pPr>
              <w:widowControl/>
              <w:jc w:val="center"/>
              <w:textAlignment w:val="center"/>
              <w:rPr>
                <w:rFonts w:ascii="Times New Roman" w:hAnsi="Times New Roman" w:eastAsia="宋体" w:cs="Times New Roman"/>
                <w:sz w:val="24"/>
                <w:szCs w:val="24"/>
                <w:lang w:val="zh-CN"/>
              </w:rPr>
            </w:pPr>
          </w:p>
        </w:tc>
        <w:tc>
          <w:tcPr>
            <w:tcW w:w="1197" w:type="dxa"/>
            <w:shd w:val="clear" w:color="auto" w:fill="auto"/>
            <w:vAlign w:val="center"/>
          </w:tcPr>
          <w:p w14:paraId="46602D8F">
            <w:pPr>
              <w:widowControl/>
              <w:jc w:val="center"/>
              <w:textAlignment w:val="center"/>
              <w:rPr>
                <w:rFonts w:ascii="Times New Roman" w:hAnsi="Times New Roman" w:eastAsia="宋体" w:cs="Times New Roman"/>
                <w:sz w:val="24"/>
                <w:szCs w:val="24"/>
                <w:lang w:val="zh-CN"/>
              </w:rPr>
            </w:pPr>
          </w:p>
        </w:tc>
        <w:tc>
          <w:tcPr>
            <w:tcW w:w="1448" w:type="dxa"/>
            <w:vAlign w:val="center"/>
          </w:tcPr>
          <w:p w14:paraId="5A9C1E2C">
            <w:pPr>
              <w:spacing w:line="360" w:lineRule="auto"/>
              <w:jc w:val="center"/>
              <w:rPr>
                <w:rFonts w:ascii="Times New Roman" w:hAnsi="Times New Roman" w:eastAsia="宋体" w:cs="Times New Roman"/>
                <w:kern w:val="0"/>
                <w:sz w:val="24"/>
                <w:szCs w:val="24"/>
                <w:lang w:val="zh-CN"/>
              </w:rPr>
            </w:pPr>
          </w:p>
        </w:tc>
      </w:tr>
      <w:tr w14:paraId="32A1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271" w:type="dxa"/>
            <w:gridSpan w:val="6"/>
            <w:vAlign w:val="center"/>
          </w:tcPr>
          <w:p w14:paraId="125D6082">
            <w:pPr>
              <w:spacing w:line="360" w:lineRule="auto"/>
              <w:jc w:val="left"/>
              <w:rPr>
                <w:rFonts w:cs="宋体-18030" w:asciiTheme="minorEastAsia" w:hAnsiTheme="minorEastAsia"/>
                <w:kern w:val="0"/>
                <w:sz w:val="24"/>
                <w:lang w:val="zh-CN"/>
              </w:rPr>
            </w:pPr>
            <w:r>
              <w:rPr>
                <w:rFonts w:hint="eastAsia" w:cs="宋体-18030" w:asciiTheme="minorEastAsia" w:hAnsiTheme="minorEastAsia"/>
                <w:kern w:val="0"/>
                <w:sz w:val="24"/>
                <w:lang w:val="zh-CN"/>
              </w:rPr>
              <w:t>报价合计（大写）：                           小写：</w:t>
            </w:r>
          </w:p>
        </w:tc>
      </w:tr>
    </w:tbl>
    <w:p w14:paraId="4BE37A74">
      <w:pPr>
        <w:spacing w:line="360" w:lineRule="auto"/>
        <w:rPr>
          <w:rFonts w:hint="eastAsia" w:cs="宋体-18030" w:asciiTheme="minorEastAsia" w:hAnsiTheme="minorEastAsia"/>
          <w:kern w:val="0"/>
          <w:sz w:val="24"/>
        </w:rPr>
      </w:pPr>
      <w:r>
        <w:rPr>
          <w:rFonts w:hint="eastAsia" w:cs="宋体-18030" w:asciiTheme="minorEastAsia" w:hAnsiTheme="minorEastAsia"/>
          <w:kern w:val="0"/>
          <w:sz w:val="24"/>
          <w:lang w:val="zh-CN"/>
        </w:rPr>
        <w:t>说明：</w:t>
      </w:r>
      <w:r>
        <w:rPr>
          <w:rFonts w:hint="eastAsia" w:cs="宋体-18030" w:asciiTheme="minorEastAsia" w:hAnsiTheme="minorEastAsia"/>
          <w:kern w:val="0"/>
          <w:sz w:val="24"/>
        </w:rPr>
        <w:t>本次报价包含人员劳务、差旅、货物、税金、利润等一切费用。</w:t>
      </w:r>
    </w:p>
    <w:p w14:paraId="25DFB670">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采购包2：</w:t>
      </w:r>
    </w:p>
    <w:tbl>
      <w:tblPr>
        <w:tblStyle w:val="11"/>
        <w:tblW w:w="4853"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09"/>
        <w:gridCol w:w="1276"/>
        <w:gridCol w:w="1090"/>
        <w:gridCol w:w="1197"/>
        <w:gridCol w:w="1448"/>
      </w:tblGrid>
      <w:tr w14:paraId="2585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51" w:type="dxa"/>
            <w:vAlign w:val="center"/>
          </w:tcPr>
          <w:p w14:paraId="7BAB9E95">
            <w:pPr>
              <w:widowControl/>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409" w:type="dxa"/>
            <w:vAlign w:val="center"/>
          </w:tcPr>
          <w:p w14:paraId="5F5AA4EB">
            <w:pPr>
              <w:widowControl/>
              <w:jc w:val="center"/>
              <w:textAlignment w:val="center"/>
              <w:rPr>
                <w:rFonts w:cs="宋体-18030" w:asciiTheme="minorEastAsia" w:hAnsiTheme="minorEastAsia"/>
                <w:b/>
                <w:bCs/>
                <w:kern w:val="0"/>
                <w:sz w:val="24"/>
                <w:lang w:val="zh-CN"/>
              </w:rPr>
            </w:pPr>
            <w:r>
              <w:rPr>
                <w:rFonts w:hint="eastAsia" w:ascii="宋体" w:hAnsi="宋体" w:eastAsia="宋体" w:cs="宋体"/>
                <w:b/>
                <w:bCs/>
                <w:color w:val="000000"/>
                <w:kern w:val="0"/>
                <w:sz w:val="24"/>
                <w:szCs w:val="24"/>
              </w:rPr>
              <w:t>采购内容名称</w:t>
            </w:r>
          </w:p>
        </w:tc>
        <w:tc>
          <w:tcPr>
            <w:tcW w:w="1276" w:type="dxa"/>
            <w:vAlign w:val="center"/>
          </w:tcPr>
          <w:p w14:paraId="2D1FFFC2">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数量（单位）</w:t>
            </w:r>
          </w:p>
        </w:tc>
        <w:tc>
          <w:tcPr>
            <w:tcW w:w="1090" w:type="dxa"/>
            <w:vAlign w:val="center"/>
          </w:tcPr>
          <w:p w14:paraId="2D08283D">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单价</w:t>
            </w:r>
          </w:p>
        </w:tc>
        <w:tc>
          <w:tcPr>
            <w:tcW w:w="1197" w:type="dxa"/>
            <w:vAlign w:val="center"/>
          </w:tcPr>
          <w:p w14:paraId="08C3C633">
            <w:pPr>
              <w:spacing w:line="360" w:lineRule="auto"/>
              <w:jc w:val="center"/>
              <w:rPr>
                <w:rFonts w:eastAsia="宋体" w:cs="宋体-18030" w:asciiTheme="minorEastAsia" w:hAnsiTheme="minorEastAsia"/>
                <w:b/>
                <w:bCs/>
                <w:kern w:val="0"/>
                <w:sz w:val="24"/>
              </w:rPr>
            </w:pPr>
            <w:r>
              <w:rPr>
                <w:rFonts w:hint="eastAsia" w:cs="宋体-18030" w:asciiTheme="minorEastAsia" w:hAnsiTheme="minorEastAsia"/>
                <w:b/>
                <w:bCs/>
                <w:kern w:val="0"/>
                <w:sz w:val="24"/>
              </w:rPr>
              <w:t>总价</w:t>
            </w:r>
          </w:p>
        </w:tc>
        <w:tc>
          <w:tcPr>
            <w:tcW w:w="1448" w:type="dxa"/>
            <w:vAlign w:val="center"/>
          </w:tcPr>
          <w:p w14:paraId="11772F04">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备注</w:t>
            </w:r>
          </w:p>
        </w:tc>
      </w:tr>
      <w:tr w14:paraId="192F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51" w:type="dxa"/>
            <w:vAlign w:val="center"/>
          </w:tcPr>
          <w:p w14:paraId="169246FC">
            <w:pPr>
              <w:widowControl/>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2409" w:type="dxa"/>
            <w:shd w:val="clear" w:color="auto" w:fill="auto"/>
            <w:vAlign w:val="center"/>
          </w:tcPr>
          <w:p w14:paraId="21D8181A">
            <w:pPr>
              <w:widowControl/>
              <w:jc w:val="center"/>
              <w:textAlignment w:val="center"/>
              <w:rPr>
                <w:rFonts w:ascii="Times New Roman" w:hAnsi="Times New Roman" w:eastAsia="宋体" w:cs="Times New Roman"/>
                <w:color w:val="000000"/>
                <w:sz w:val="24"/>
                <w:szCs w:val="24"/>
              </w:rPr>
            </w:pPr>
            <w:r>
              <w:rPr>
                <w:rFonts w:hint="eastAsia" w:ascii="Times New Roman" w:hAnsi="宋体" w:eastAsia="宋体" w:cs="Times New Roman"/>
                <w:color w:val="000000"/>
                <w:kern w:val="0"/>
                <w:sz w:val="24"/>
                <w:szCs w:val="24"/>
              </w:rPr>
              <w:t>小礼品1</w:t>
            </w:r>
          </w:p>
        </w:tc>
        <w:tc>
          <w:tcPr>
            <w:tcW w:w="1276" w:type="dxa"/>
            <w:shd w:val="clear" w:color="auto" w:fill="auto"/>
            <w:vAlign w:val="center"/>
          </w:tcPr>
          <w:p w14:paraId="1810A1DE">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lang w:val="en-US" w:eastAsia="zh-CN"/>
              </w:rPr>
              <w:t>8</w:t>
            </w:r>
            <w:r>
              <w:rPr>
                <w:rFonts w:hint="eastAsia" w:ascii="Times New Roman" w:hAnsi="Times New Roman" w:eastAsia="宋体" w:cs="Times New Roman"/>
                <w:color w:val="000000"/>
                <w:kern w:val="0"/>
                <w:sz w:val="24"/>
                <w:szCs w:val="24"/>
              </w:rPr>
              <w:t>个</w:t>
            </w:r>
          </w:p>
        </w:tc>
        <w:tc>
          <w:tcPr>
            <w:tcW w:w="1090" w:type="dxa"/>
            <w:shd w:val="clear" w:color="auto" w:fill="auto"/>
            <w:vAlign w:val="center"/>
          </w:tcPr>
          <w:p w14:paraId="122F16E0">
            <w:pPr>
              <w:widowControl/>
              <w:jc w:val="center"/>
              <w:textAlignment w:val="center"/>
              <w:rPr>
                <w:rFonts w:ascii="Times New Roman" w:hAnsi="Times New Roman" w:eastAsia="宋体" w:cs="Times New Roman"/>
                <w:color w:val="000000"/>
                <w:sz w:val="24"/>
                <w:szCs w:val="24"/>
                <w:lang w:val="zh-CN"/>
              </w:rPr>
            </w:pPr>
          </w:p>
        </w:tc>
        <w:tc>
          <w:tcPr>
            <w:tcW w:w="1197" w:type="dxa"/>
            <w:shd w:val="clear" w:color="auto" w:fill="auto"/>
            <w:vAlign w:val="center"/>
          </w:tcPr>
          <w:p w14:paraId="3F1D5C48">
            <w:pPr>
              <w:widowControl/>
              <w:jc w:val="center"/>
              <w:textAlignment w:val="center"/>
              <w:rPr>
                <w:rFonts w:ascii="Times New Roman" w:hAnsi="Times New Roman" w:eastAsia="宋体" w:cs="Times New Roman"/>
                <w:color w:val="000000"/>
                <w:sz w:val="24"/>
                <w:szCs w:val="24"/>
                <w:lang w:val="zh-CN"/>
              </w:rPr>
            </w:pPr>
          </w:p>
        </w:tc>
        <w:tc>
          <w:tcPr>
            <w:tcW w:w="1448" w:type="dxa"/>
            <w:vAlign w:val="center"/>
          </w:tcPr>
          <w:p w14:paraId="4FA72930">
            <w:pPr>
              <w:spacing w:line="360" w:lineRule="auto"/>
              <w:jc w:val="center"/>
              <w:rPr>
                <w:rFonts w:ascii="Times New Roman" w:hAnsi="Times New Roman" w:eastAsia="宋体" w:cs="Times New Roman"/>
                <w:kern w:val="0"/>
                <w:sz w:val="24"/>
                <w:szCs w:val="24"/>
                <w:lang w:val="zh-CN"/>
              </w:rPr>
            </w:pPr>
          </w:p>
        </w:tc>
      </w:tr>
      <w:tr w14:paraId="6264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51" w:type="dxa"/>
            <w:vAlign w:val="center"/>
          </w:tcPr>
          <w:p w14:paraId="290BBAA0">
            <w:pPr>
              <w:widowControl/>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2409" w:type="dxa"/>
            <w:shd w:val="clear" w:color="auto" w:fill="auto"/>
            <w:vAlign w:val="center"/>
          </w:tcPr>
          <w:p w14:paraId="262E982B">
            <w:pPr>
              <w:widowControl/>
              <w:jc w:val="center"/>
              <w:textAlignment w:val="center"/>
              <w:rPr>
                <w:rFonts w:ascii="Times New Roman" w:hAnsi="Times New Roman" w:eastAsia="宋体" w:cs="Times New Roman"/>
                <w:sz w:val="24"/>
                <w:szCs w:val="24"/>
              </w:rPr>
            </w:pPr>
            <w:r>
              <w:rPr>
                <w:rFonts w:hint="eastAsia" w:ascii="Times New Roman" w:hAnsi="宋体" w:eastAsia="宋体" w:cs="Times New Roman"/>
                <w:color w:val="000000"/>
                <w:kern w:val="0"/>
                <w:sz w:val="24"/>
                <w:szCs w:val="24"/>
              </w:rPr>
              <w:t>小礼品2</w:t>
            </w:r>
          </w:p>
        </w:tc>
        <w:tc>
          <w:tcPr>
            <w:tcW w:w="1276" w:type="dxa"/>
            <w:shd w:val="clear" w:color="auto" w:fill="auto"/>
            <w:vAlign w:val="center"/>
          </w:tcPr>
          <w:p w14:paraId="41B34853">
            <w:pPr>
              <w:widowControl/>
              <w:jc w:val="center"/>
              <w:textAlignment w:val="center"/>
              <w:rPr>
                <w:rFonts w:ascii="Times New Roman" w:hAnsi="Times New Roman" w:eastAsia="宋体" w:cs="Times New Roman"/>
                <w:sz w:val="24"/>
                <w:szCs w:val="24"/>
              </w:rPr>
            </w:pPr>
            <w:r>
              <w:rPr>
                <w:rFonts w:hint="eastAsia" w:ascii="Times New Roman" w:hAnsi="Times New Roman" w:eastAsia="宋体" w:cs="Times New Roman"/>
                <w:color w:val="000000"/>
                <w:kern w:val="0"/>
                <w:sz w:val="24"/>
                <w:szCs w:val="24"/>
                <w:lang w:val="en-US" w:eastAsia="zh-CN"/>
              </w:rPr>
              <w:t>6</w:t>
            </w:r>
            <w:r>
              <w:rPr>
                <w:rFonts w:hint="eastAsia" w:ascii="Times New Roman" w:hAnsi="Times New Roman" w:eastAsia="宋体" w:cs="Times New Roman"/>
                <w:color w:val="000000"/>
                <w:kern w:val="0"/>
                <w:sz w:val="24"/>
                <w:szCs w:val="24"/>
              </w:rPr>
              <w:t>个</w:t>
            </w:r>
          </w:p>
        </w:tc>
        <w:tc>
          <w:tcPr>
            <w:tcW w:w="1090" w:type="dxa"/>
            <w:shd w:val="clear" w:color="auto" w:fill="auto"/>
            <w:vAlign w:val="center"/>
          </w:tcPr>
          <w:p w14:paraId="5050ADD9">
            <w:pPr>
              <w:widowControl/>
              <w:jc w:val="center"/>
              <w:textAlignment w:val="center"/>
              <w:rPr>
                <w:rFonts w:ascii="Times New Roman" w:hAnsi="Times New Roman" w:eastAsia="宋体" w:cs="Times New Roman"/>
                <w:sz w:val="24"/>
                <w:szCs w:val="24"/>
                <w:lang w:val="zh-CN"/>
              </w:rPr>
            </w:pPr>
          </w:p>
        </w:tc>
        <w:tc>
          <w:tcPr>
            <w:tcW w:w="1197" w:type="dxa"/>
            <w:shd w:val="clear" w:color="auto" w:fill="auto"/>
            <w:vAlign w:val="center"/>
          </w:tcPr>
          <w:p w14:paraId="2DDD4A8A">
            <w:pPr>
              <w:widowControl/>
              <w:jc w:val="center"/>
              <w:textAlignment w:val="center"/>
              <w:rPr>
                <w:rFonts w:ascii="Times New Roman" w:hAnsi="Times New Roman" w:eastAsia="宋体" w:cs="Times New Roman"/>
                <w:sz w:val="24"/>
                <w:szCs w:val="24"/>
                <w:lang w:val="zh-CN"/>
              </w:rPr>
            </w:pPr>
          </w:p>
        </w:tc>
        <w:tc>
          <w:tcPr>
            <w:tcW w:w="1448" w:type="dxa"/>
            <w:vAlign w:val="center"/>
          </w:tcPr>
          <w:p w14:paraId="0EEF54D4">
            <w:pPr>
              <w:spacing w:line="360" w:lineRule="auto"/>
              <w:jc w:val="center"/>
              <w:rPr>
                <w:rFonts w:ascii="Times New Roman" w:hAnsi="Times New Roman" w:eastAsia="宋体" w:cs="Times New Roman"/>
                <w:kern w:val="0"/>
                <w:sz w:val="24"/>
                <w:szCs w:val="24"/>
                <w:lang w:val="zh-CN"/>
              </w:rPr>
            </w:pPr>
          </w:p>
        </w:tc>
      </w:tr>
      <w:tr w14:paraId="5C60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1" w:type="dxa"/>
            <w:vAlign w:val="center"/>
          </w:tcPr>
          <w:p w14:paraId="32D46EC5">
            <w:pPr>
              <w:widowControl/>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2409" w:type="dxa"/>
            <w:shd w:val="clear" w:color="auto" w:fill="auto"/>
            <w:vAlign w:val="center"/>
          </w:tcPr>
          <w:p w14:paraId="424DF48D">
            <w:pPr>
              <w:widowControl/>
              <w:jc w:val="center"/>
              <w:textAlignment w:val="center"/>
              <w:rPr>
                <w:rFonts w:ascii="Times New Roman" w:hAnsi="Times New Roman" w:eastAsia="宋体" w:cs="Times New Roman"/>
                <w:sz w:val="24"/>
                <w:szCs w:val="24"/>
              </w:rPr>
            </w:pPr>
            <w:r>
              <w:rPr>
                <w:rFonts w:hint="eastAsia" w:ascii="Times New Roman" w:hAnsi="宋体" w:eastAsia="宋体" w:cs="Times New Roman"/>
                <w:color w:val="000000"/>
                <w:kern w:val="0"/>
                <w:sz w:val="24"/>
                <w:szCs w:val="24"/>
              </w:rPr>
              <w:t>小礼品3</w:t>
            </w:r>
          </w:p>
        </w:tc>
        <w:tc>
          <w:tcPr>
            <w:tcW w:w="1276" w:type="dxa"/>
            <w:shd w:val="clear" w:color="auto" w:fill="auto"/>
            <w:vAlign w:val="center"/>
          </w:tcPr>
          <w:p w14:paraId="0949E3B6">
            <w:pPr>
              <w:widowControl/>
              <w:jc w:val="center"/>
              <w:textAlignment w:val="center"/>
              <w:rPr>
                <w:rFonts w:ascii="Times New Roman" w:hAnsi="Times New Roman" w:eastAsia="宋体" w:cs="Times New Roman"/>
                <w:sz w:val="24"/>
                <w:szCs w:val="24"/>
              </w:rPr>
            </w:pPr>
            <w:r>
              <w:rPr>
                <w:rFonts w:hint="eastAsia" w:ascii="Times New Roman" w:hAnsi="Times New Roman" w:eastAsia="宋体" w:cs="Times New Roman"/>
                <w:color w:val="000000"/>
                <w:kern w:val="0"/>
                <w:sz w:val="24"/>
                <w:szCs w:val="24"/>
                <w:lang w:val="en-US" w:eastAsia="zh-CN"/>
              </w:rPr>
              <w:t>3</w:t>
            </w:r>
            <w:r>
              <w:rPr>
                <w:rFonts w:hint="eastAsia" w:ascii="Times New Roman" w:hAnsi="Times New Roman" w:eastAsia="宋体" w:cs="Times New Roman"/>
                <w:color w:val="000000"/>
                <w:kern w:val="0"/>
                <w:sz w:val="24"/>
                <w:szCs w:val="24"/>
              </w:rPr>
              <w:t>个</w:t>
            </w:r>
          </w:p>
        </w:tc>
        <w:tc>
          <w:tcPr>
            <w:tcW w:w="1090" w:type="dxa"/>
            <w:shd w:val="clear" w:color="auto" w:fill="auto"/>
            <w:vAlign w:val="center"/>
          </w:tcPr>
          <w:p w14:paraId="446B50D8">
            <w:pPr>
              <w:widowControl/>
              <w:jc w:val="center"/>
              <w:textAlignment w:val="center"/>
              <w:rPr>
                <w:rFonts w:ascii="Times New Roman" w:hAnsi="Times New Roman" w:eastAsia="宋体" w:cs="Times New Roman"/>
                <w:sz w:val="24"/>
                <w:szCs w:val="24"/>
                <w:lang w:val="zh-CN"/>
              </w:rPr>
            </w:pPr>
          </w:p>
        </w:tc>
        <w:tc>
          <w:tcPr>
            <w:tcW w:w="1197" w:type="dxa"/>
            <w:shd w:val="clear" w:color="auto" w:fill="auto"/>
            <w:vAlign w:val="center"/>
          </w:tcPr>
          <w:p w14:paraId="5E681E04">
            <w:pPr>
              <w:widowControl/>
              <w:jc w:val="center"/>
              <w:textAlignment w:val="center"/>
              <w:rPr>
                <w:rFonts w:ascii="Times New Roman" w:hAnsi="Times New Roman" w:eastAsia="宋体" w:cs="Times New Roman"/>
                <w:sz w:val="24"/>
                <w:szCs w:val="24"/>
                <w:lang w:val="zh-CN"/>
              </w:rPr>
            </w:pPr>
          </w:p>
        </w:tc>
        <w:tc>
          <w:tcPr>
            <w:tcW w:w="1448" w:type="dxa"/>
            <w:vAlign w:val="center"/>
          </w:tcPr>
          <w:p w14:paraId="5056C8D6">
            <w:pPr>
              <w:spacing w:line="360" w:lineRule="auto"/>
              <w:jc w:val="center"/>
              <w:rPr>
                <w:rFonts w:ascii="Times New Roman" w:hAnsi="Times New Roman" w:eastAsia="宋体" w:cs="Times New Roman"/>
                <w:kern w:val="0"/>
                <w:sz w:val="24"/>
                <w:szCs w:val="24"/>
                <w:lang w:val="zh-CN"/>
              </w:rPr>
            </w:pPr>
          </w:p>
        </w:tc>
      </w:tr>
      <w:tr w14:paraId="5446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1" w:type="dxa"/>
            <w:vAlign w:val="center"/>
          </w:tcPr>
          <w:p w14:paraId="28CA4B94">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color w:val="000000"/>
                <w:kern w:val="0"/>
                <w:sz w:val="24"/>
                <w:szCs w:val="24"/>
              </w:rPr>
              <w:t>4</w:t>
            </w:r>
          </w:p>
        </w:tc>
        <w:tc>
          <w:tcPr>
            <w:tcW w:w="2409" w:type="dxa"/>
            <w:shd w:val="clear" w:color="auto" w:fill="auto"/>
            <w:vAlign w:val="center"/>
          </w:tcPr>
          <w:p w14:paraId="499BCBAB">
            <w:pPr>
              <w:widowControl/>
              <w:jc w:val="center"/>
              <w:textAlignment w:val="center"/>
              <w:rPr>
                <w:rFonts w:ascii="Times New Roman" w:hAnsi="Times New Roman" w:eastAsia="宋体" w:cs="Times New Roman"/>
                <w:sz w:val="24"/>
                <w:szCs w:val="24"/>
              </w:rPr>
            </w:pPr>
            <w:r>
              <w:rPr>
                <w:rFonts w:hint="eastAsia" w:ascii="Times New Roman" w:hAnsi="宋体" w:eastAsia="宋体" w:cs="Times New Roman"/>
                <w:sz w:val="24"/>
                <w:szCs w:val="24"/>
              </w:rPr>
              <w:t>鲜花</w:t>
            </w:r>
          </w:p>
        </w:tc>
        <w:tc>
          <w:tcPr>
            <w:tcW w:w="1276" w:type="dxa"/>
            <w:shd w:val="clear" w:color="auto" w:fill="auto"/>
            <w:vAlign w:val="center"/>
          </w:tcPr>
          <w:p w14:paraId="549BB104">
            <w:pPr>
              <w:widowControl/>
              <w:jc w:val="center"/>
              <w:textAlignment w:val="center"/>
              <w:rPr>
                <w:rFonts w:ascii="Times New Roman" w:hAnsi="Times New Roman" w:eastAsia="宋体" w:cs="Times New Roman"/>
                <w:sz w:val="24"/>
                <w:szCs w:val="24"/>
              </w:rPr>
            </w:pPr>
            <w:r>
              <w:rPr>
                <w:rFonts w:hint="eastAsia" w:ascii="Times New Roman" w:hAnsi="Times New Roman" w:eastAsia="宋体" w:cs="Times New Roman"/>
                <w:sz w:val="24"/>
                <w:szCs w:val="24"/>
              </w:rPr>
              <w:t>136束</w:t>
            </w:r>
          </w:p>
        </w:tc>
        <w:tc>
          <w:tcPr>
            <w:tcW w:w="1090" w:type="dxa"/>
            <w:shd w:val="clear" w:color="auto" w:fill="auto"/>
            <w:vAlign w:val="center"/>
          </w:tcPr>
          <w:p w14:paraId="7E3A0A75">
            <w:pPr>
              <w:widowControl/>
              <w:jc w:val="center"/>
              <w:textAlignment w:val="center"/>
              <w:rPr>
                <w:rFonts w:ascii="Times New Roman" w:hAnsi="Times New Roman" w:eastAsia="宋体" w:cs="Times New Roman"/>
                <w:sz w:val="24"/>
                <w:szCs w:val="24"/>
                <w:lang w:val="zh-CN"/>
              </w:rPr>
            </w:pPr>
          </w:p>
        </w:tc>
        <w:tc>
          <w:tcPr>
            <w:tcW w:w="1197" w:type="dxa"/>
            <w:shd w:val="clear" w:color="auto" w:fill="auto"/>
            <w:vAlign w:val="center"/>
          </w:tcPr>
          <w:p w14:paraId="3FF3E704">
            <w:pPr>
              <w:widowControl/>
              <w:jc w:val="center"/>
              <w:textAlignment w:val="center"/>
              <w:rPr>
                <w:rFonts w:ascii="Times New Roman" w:hAnsi="Times New Roman" w:eastAsia="宋体" w:cs="Times New Roman"/>
                <w:sz w:val="24"/>
                <w:szCs w:val="24"/>
                <w:lang w:val="zh-CN"/>
              </w:rPr>
            </w:pPr>
          </w:p>
        </w:tc>
        <w:tc>
          <w:tcPr>
            <w:tcW w:w="1448" w:type="dxa"/>
            <w:vAlign w:val="center"/>
          </w:tcPr>
          <w:p w14:paraId="7265617F">
            <w:pPr>
              <w:spacing w:line="360" w:lineRule="auto"/>
              <w:jc w:val="center"/>
              <w:rPr>
                <w:rFonts w:ascii="Times New Roman" w:hAnsi="Times New Roman" w:eastAsia="宋体" w:cs="Times New Roman"/>
                <w:kern w:val="0"/>
                <w:sz w:val="24"/>
                <w:szCs w:val="24"/>
                <w:lang w:val="zh-CN"/>
              </w:rPr>
            </w:pPr>
          </w:p>
        </w:tc>
      </w:tr>
      <w:tr w14:paraId="2443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271" w:type="dxa"/>
            <w:gridSpan w:val="6"/>
            <w:vAlign w:val="center"/>
          </w:tcPr>
          <w:p w14:paraId="7FE0B8DC">
            <w:pPr>
              <w:spacing w:line="360" w:lineRule="auto"/>
              <w:jc w:val="left"/>
              <w:rPr>
                <w:rFonts w:cs="宋体-18030" w:asciiTheme="minorEastAsia" w:hAnsiTheme="minorEastAsia"/>
                <w:kern w:val="0"/>
                <w:sz w:val="24"/>
                <w:lang w:val="zh-CN"/>
              </w:rPr>
            </w:pPr>
            <w:r>
              <w:rPr>
                <w:rFonts w:hint="eastAsia" w:cs="宋体-18030" w:asciiTheme="minorEastAsia" w:hAnsiTheme="minorEastAsia"/>
                <w:kern w:val="0"/>
                <w:sz w:val="24"/>
                <w:lang w:val="zh-CN"/>
              </w:rPr>
              <w:t>报价合计（大写）：                           小写：</w:t>
            </w:r>
          </w:p>
        </w:tc>
      </w:tr>
    </w:tbl>
    <w:p w14:paraId="0273CBA1">
      <w:pPr>
        <w:spacing w:line="360" w:lineRule="auto"/>
        <w:rPr>
          <w:rFonts w:cs="宋体-18030" w:asciiTheme="minorEastAsia" w:hAnsiTheme="minorEastAsia"/>
          <w:kern w:val="0"/>
          <w:sz w:val="24"/>
        </w:rPr>
      </w:pPr>
      <w:r>
        <w:rPr>
          <w:rFonts w:hint="eastAsia" w:cs="宋体-18030" w:asciiTheme="minorEastAsia" w:hAnsiTheme="minorEastAsia"/>
          <w:kern w:val="0"/>
          <w:sz w:val="24"/>
          <w:lang w:val="zh-CN"/>
        </w:rPr>
        <w:t>说明：</w:t>
      </w:r>
      <w:r>
        <w:rPr>
          <w:rFonts w:hint="eastAsia" w:cs="宋体-18030" w:asciiTheme="minorEastAsia" w:hAnsiTheme="minorEastAsia"/>
          <w:kern w:val="0"/>
          <w:sz w:val="24"/>
        </w:rPr>
        <w:t>本次报价包含人员劳务、差旅、货物、税金、利润等一切费用。</w:t>
      </w:r>
    </w:p>
    <w:p w14:paraId="1C2F8CFD">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采购包3：</w:t>
      </w:r>
    </w:p>
    <w:tbl>
      <w:tblPr>
        <w:tblStyle w:val="11"/>
        <w:tblW w:w="4853"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126"/>
        <w:gridCol w:w="1701"/>
        <w:gridCol w:w="948"/>
        <w:gridCol w:w="1197"/>
        <w:gridCol w:w="1448"/>
      </w:tblGrid>
      <w:tr w14:paraId="50FD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51" w:type="dxa"/>
            <w:vAlign w:val="center"/>
          </w:tcPr>
          <w:p w14:paraId="7457C0A7">
            <w:pPr>
              <w:widowControl/>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126" w:type="dxa"/>
            <w:vAlign w:val="center"/>
          </w:tcPr>
          <w:p w14:paraId="0238F5E5">
            <w:pPr>
              <w:widowControl/>
              <w:jc w:val="center"/>
              <w:textAlignment w:val="center"/>
              <w:rPr>
                <w:rFonts w:cs="宋体-18030" w:asciiTheme="minorEastAsia" w:hAnsiTheme="minorEastAsia"/>
                <w:b/>
                <w:bCs/>
                <w:kern w:val="0"/>
                <w:sz w:val="24"/>
                <w:lang w:val="zh-CN"/>
              </w:rPr>
            </w:pPr>
            <w:r>
              <w:rPr>
                <w:rFonts w:hint="eastAsia" w:ascii="宋体" w:hAnsi="宋体" w:eastAsia="宋体" w:cs="宋体"/>
                <w:b/>
                <w:bCs/>
                <w:color w:val="000000"/>
                <w:kern w:val="0"/>
                <w:sz w:val="24"/>
                <w:szCs w:val="24"/>
              </w:rPr>
              <w:t>采购内容名称</w:t>
            </w:r>
          </w:p>
        </w:tc>
        <w:tc>
          <w:tcPr>
            <w:tcW w:w="1701" w:type="dxa"/>
            <w:vAlign w:val="center"/>
          </w:tcPr>
          <w:p w14:paraId="1E80724A">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数量（单位）</w:t>
            </w:r>
          </w:p>
        </w:tc>
        <w:tc>
          <w:tcPr>
            <w:tcW w:w="948" w:type="dxa"/>
            <w:vAlign w:val="center"/>
          </w:tcPr>
          <w:p w14:paraId="1D9AEF7C">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单价</w:t>
            </w:r>
          </w:p>
        </w:tc>
        <w:tc>
          <w:tcPr>
            <w:tcW w:w="1197" w:type="dxa"/>
            <w:vAlign w:val="center"/>
          </w:tcPr>
          <w:p w14:paraId="2ADD2EF1">
            <w:pPr>
              <w:spacing w:line="360" w:lineRule="auto"/>
              <w:jc w:val="center"/>
              <w:rPr>
                <w:rFonts w:eastAsia="宋体" w:cs="宋体-18030" w:asciiTheme="minorEastAsia" w:hAnsiTheme="minorEastAsia"/>
                <w:b/>
                <w:bCs/>
                <w:kern w:val="0"/>
                <w:sz w:val="24"/>
              </w:rPr>
            </w:pPr>
            <w:r>
              <w:rPr>
                <w:rFonts w:hint="eastAsia" w:cs="宋体-18030" w:asciiTheme="minorEastAsia" w:hAnsiTheme="minorEastAsia"/>
                <w:b/>
                <w:bCs/>
                <w:kern w:val="0"/>
                <w:sz w:val="24"/>
              </w:rPr>
              <w:t>总价</w:t>
            </w:r>
          </w:p>
        </w:tc>
        <w:tc>
          <w:tcPr>
            <w:tcW w:w="1448" w:type="dxa"/>
            <w:vAlign w:val="center"/>
          </w:tcPr>
          <w:p w14:paraId="71892684">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备注</w:t>
            </w:r>
          </w:p>
        </w:tc>
      </w:tr>
      <w:tr w14:paraId="7E41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51" w:type="dxa"/>
            <w:vAlign w:val="center"/>
          </w:tcPr>
          <w:p w14:paraId="1821BE23">
            <w:pPr>
              <w:widowControl/>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2126" w:type="dxa"/>
            <w:shd w:val="clear" w:color="auto" w:fill="auto"/>
            <w:vAlign w:val="center"/>
          </w:tcPr>
          <w:p w14:paraId="7C3D540B">
            <w:pPr>
              <w:widowControl/>
              <w:jc w:val="center"/>
              <w:textAlignment w:val="center"/>
              <w:rPr>
                <w:rFonts w:ascii="Times New Roman" w:hAnsi="Times New Roman" w:eastAsia="宋体" w:cs="Times New Roman"/>
                <w:color w:val="000000"/>
                <w:sz w:val="24"/>
                <w:szCs w:val="24"/>
              </w:rPr>
            </w:pPr>
            <w:r>
              <w:rPr>
                <w:rFonts w:hint="eastAsia" w:ascii="Times New Roman" w:hAnsi="宋体" w:eastAsia="宋体" w:cs="Times New Roman"/>
                <w:color w:val="000000"/>
                <w:kern w:val="0"/>
                <w:sz w:val="24"/>
                <w:szCs w:val="24"/>
              </w:rPr>
              <w:t>文艺节目编排</w:t>
            </w:r>
          </w:p>
        </w:tc>
        <w:tc>
          <w:tcPr>
            <w:tcW w:w="1701" w:type="dxa"/>
            <w:shd w:val="clear" w:color="auto" w:fill="auto"/>
            <w:vAlign w:val="center"/>
          </w:tcPr>
          <w:p w14:paraId="66DC328E">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rPr>
              <w:t>5个</w:t>
            </w:r>
          </w:p>
        </w:tc>
        <w:tc>
          <w:tcPr>
            <w:tcW w:w="948" w:type="dxa"/>
            <w:shd w:val="clear" w:color="auto" w:fill="auto"/>
            <w:vAlign w:val="center"/>
          </w:tcPr>
          <w:p w14:paraId="2750E7AA">
            <w:pPr>
              <w:widowControl/>
              <w:jc w:val="center"/>
              <w:textAlignment w:val="center"/>
              <w:rPr>
                <w:rFonts w:ascii="Times New Roman" w:hAnsi="Times New Roman" w:eastAsia="宋体" w:cs="Times New Roman"/>
                <w:color w:val="000000"/>
                <w:sz w:val="24"/>
                <w:szCs w:val="24"/>
                <w:lang w:val="zh-CN"/>
              </w:rPr>
            </w:pPr>
          </w:p>
        </w:tc>
        <w:tc>
          <w:tcPr>
            <w:tcW w:w="1197" w:type="dxa"/>
            <w:shd w:val="clear" w:color="auto" w:fill="auto"/>
            <w:vAlign w:val="center"/>
          </w:tcPr>
          <w:p w14:paraId="7EAD48AA">
            <w:pPr>
              <w:widowControl/>
              <w:jc w:val="center"/>
              <w:textAlignment w:val="center"/>
              <w:rPr>
                <w:rFonts w:ascii="Times New Roman" w:hAnsi="Times New Roman" w:eastAsia="宋体" w:cs="Times New Roman"/>
                <w:color w:val="000000"/>
                <w:sz w:val="24"/>
                <w:szCs w:val="24"/>
                <w:lang w:val="zh-CN"/>
              </w:rPr>
            </w:pPr>
          </w:p>
        </w:tc>
        <w:tc>
          <w:tcPr>
            <w:tcW w:w="1448" w:type="dxa"/>
            <w:vAlign w:val="center"/>
          </w:tcPr>
          <w:p w14:paraId="2857E4B8">
            <w:pPr>
              <w:spacing w:line="360" w:lineRule="auto"/>
              <w:jc w:val="center"/>
              <w:rPr>
                <w:rFonts w:ascii="Times New Roman" w:hAnsi="Times New Roman" w:eastAsia="宋体" w:cs="Times New Roman"/>
                <w:kern w:val="0"/>
                <w:sz w:val="24"/>
                <w:szCs w:val="24"/>
                <w:lang w:val="zh-CN"/>
              </w:rPr>
            </w:pPr>
          </w:p>
        </w:tc>
      </w:tr>
      <w:tr w14:paraId="1ABB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271" w:type="dxa"/>
            <w:gridSpan w:val="6"/>
            <w:vAlign w:val="center"/>
          </w:tcPr>
          <w:p w14:paraId="4382DC7E">
            <w:pPr>
              <w:spacing w:line="360" w:lineRule="auto"/>
              <w:jc w:val="left"/>
              <w:rPr>
                <w:rFonts w:cs="宋体-18030" w:asciiTheme="minorEastAsia" w:hAnsiTheme="minorEastAsia"/>
                <w:kern w:val="0"/>
                <w:sz w:val="24"/>
                <w:lang w:val="zh-CN"/>
              </w:rPr>
            </w:pPr>
            <w:r>
              <w:rPr>
                <w:rFonts w:hint="eastAsia" w:cs="宋体-18030" w:asciiTheme="minorEastAsia" w:hAnsiTheme="minorEastAsia"/>
                <w:kern w:val="0"/>
                <w:sz w:val="24"/>
                <w:lang w:val="zh-CN"/>
              </w:rPr>
              <w:t>报价合计（大写）：                           小写：</w:t>
            </w:r>
          </w:p>
        </w:tc>
      </w:tr>
    </w:tbl>
    <w:p w14:paraId="1FE11B1D">
      <w:pPr>
        <w:spacing w:line="360" w:lineRule="auto"/>
        <w:rPr>
          <w:rFonts w:cs="宋体-18030" w:asciiTheme="minorEastAsia" w:hAnsiTheme="minorEastAsia"/>
          <w:kern w:val="0"/>
          <w:sz w:val="24"/>
        </w:rPr>
      </w:pPr>
      <w:r>
        <w:rPr>
          <w:rFonts w:hint="eastAsia" w:cs="宋体-18030" w:asciiTheme="minorEastAsia" w:hAnsiTheme="minorEastAsia"/>
          <w:kern w:val="0"/>
          <w:sz w:val="24"/>
          <w:lang w:val="zh-CN"/>
        </w:rPr>
        <w:t>说明：</w:t>
      </w:r>
      <w:r>
        <w:rPr>
          <w:rFonts w:hint="eastAsia" w:cs="宋体-18030" w:asciiTheme="minorEastAsia" w:hAnsiTheme="minorEastAsia"/>
          <w:kern w:val="0"/>
          <w:sz w:val="24"/>
        </w:rPr>
        <w:t>本次报价包含人员劳务、差旅、货物、税金、利润等一切费用。</w:t>
      </w:r>
    </w:p>
    <w:p w14:paraId="748AF2E2">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采购包4：</w:t>
      </w:r>
    </w:p>
    <w:tbl>
      <w:tblPr>
        <w:tblStyle w:val="11"/>
        <w:tblW w:w="4853"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09"/>
        <w:gridCol w:w="1276"/>
        <w:gridCol w:w="1090"/>
        <w:gridCol w:w="1197"/>
        <w:gridCol w:w="1448"/>
      </w:tblGrid>
      <w:tr w14:paraId="21E2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51" w:type="dxa"/>
            <w:vAlign w:val="center"/>
          </w:tcPr>
          <w:p w14:paraId="1D776265">
            <w:pPr>
              <w:widowControl/>
              <w:jc w:val="center"/>
              <w:textAlignment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409" w:type="dxa"/>
            <w:vAlign w:val="center"/>
          </w:tcPr>
          <w:p w14:paraId="37D2BECD">
            <w:pPr>
              <w:widowControl/>
              <w:jc w:val="center"/>
              <w:textAlignment w:val="center"/>
              <w:rPr>
                <w:rFonts w:cs="宋体-18030" w:asciiTheme="minorEastAsia" w:hAnsiTheme="minorEastAsia"/>
                <w:b/>
                <w:bCs/>
                <w:kern w:val="0"/>
                <w:sz w:val="24"/>
                <w:lang w:val="zh-CN"/>
              </w:rPr>
            </w:pPr>
            <w:r>
              <w:rPr>
                <w:rFonts w:hint="eastAsia" w:ascii="宋体" w:hAnsi="宋体" w:eastAsia="宋体" w:cs="宋体"/>
                <w:b/>
                <w:bCs/>
                <w:color w:val="000000"/>
                <w:kern w:val="0"/>
                <w:sz w:val="24"/>
                <w:szCs w:val="24"/>
              </w:rPr>
              <w:t>采购内容名称</w:t>
            </w:r>
          </w:p>
        </w:tc>
        <w:tc>
          <w:tcPr>
            <w:tcW w:w="1276" w:type="dxa"/>
            <w:vAlign w:val="center"/>
          </w:tcPr>
          <w:p w14:paraId="770C3E2A">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数量（单位）</w:t>
            </w:r>
          </w:p>
        </w:tc>
        <w:tc>
          <w:tcPr>
            <w:tcW w:w="1090" w:type="dxa"/>
            <w:vAlign w:val="center"/>
          </w:tcPr>
          <w:p w14:paraId="10CBFCE3">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单价</w:t>
            </w:r>
          </w:p>
        </w:tc>
        <w:tc>
          <w:tcPr>
            <w:tcW w:w="1197" w:type="dxa"/>
            <w:vAlign w:val="center"/>
          </w:tcPr>
          <w:p w14:paraId="42622950">
            <w:pPr>
              <w:spacing w:line="360" w:lineRule="auto"/>
              <w:jc w:val="center"/>
              <w:rPr>
                <w:rFonts w:eastAsia="宋体" w:cs="宋体-18030" w:asciiTheme="minorEastAsia" w:hAnsiTheme="minorEastAsia"/>
                <w:b/>
                <w:bCs/>
                <w:kern w:val="0"/>
                <w:sz w:val="24"/>
              </w:rPr>
            </w:pPr>
            <w:r>
              <w:rPr>
                <w:rFonts w:hint="eastAsia" w:cs="宋体-18030" w:asciiTheme="minorEastAsia" w:hAnsiTheme="minorEastAsia"/>
                <w:b/>
                <w:bCs/>
                <w:kern w:val="0"/>
                <w:sz w:val="24"/>
              </w:rPr>
              <w:t>总价</w:t>
            </w:r>
          </w:p>
        </w:tc>
        <w:tc>
          <w:tcPr>
            <w:tcW w:w="1448" w:type="dxa"/>
            <w:vAlign w:val="center"/>
          </w:tcPr>
          <w:p w14:paraId="276D6A37">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备注</w:t>
            </w:r>
          </w:p>
        </w:tc>
      </w:tr>
      <w:tr w14:paraId="1495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51" w:type="dxa"/>
            <w:vAlign w:val="center"/>
          </w:tcPr>
          <w:p w14:paraId="021ED647">
            <w:pPr>
              <w:widowControl/>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2409" w:type="dxa"/>
            <w:shd w:val="clear" w:color="auto" w:fill="auto"/>
            <w:vAlign w:val="center"/>
          </w:tcPr>
          <w:p w14:paraId="7D4A1C6E">
            <w:pPr>
              <w:widowControl/>
              <w:jc w:val="center"/>
              <w:textAlignment w:val="center"/>
              <w:rPr>
                <w:rFonts w:ascii="Times New Roman" w:hAnsi="Times New Roman" w:eastAsia="宋体" w:cs="Times New Roman"/>
                <w:color w:val="000000"/>
                <w:sz w:val="24"/>
                <w:szCs w:val="24"/>
              </w:rPr>
            </w:pPr>
            <w:r>
              <w:rPr>
                <w:rFonts w:ascii="Times New Roman" w:hAnsi="Times New Roman" w:eastAsia="宋体" w:cs="Times New Roman"/>
                <w:sz w:val="24"/>
                <w:szCs w:val="24"/>
              </w:rPr>
              <w:t>2026</w:t>
            </w:r>
            <w:r>
              <w:rPr>
                <w:rFonts w:ascii="Times New Roman" w:hAnsi="宋体" w:eastAsia="宋体" w:cs="Times New Roman"/>
                <w:sz w:val="24"/>
                <w:szCs w:val="24"/>
              </w:rPr>
              <w:t>年新春拜年视频</w:t>
            </w:r>
          </w:p>
        </w:tc>
        <w:tc>
          <w:tcPr>
            <w:tcW w:w="1276" w:type="dxa"/>
            <w:shd w:val="clear" w:color="auto" w:fill="auto"/>
            <w:vAlign w:val="center"/>
          </w:tcPr>
          <w:p w14:paraId="4622AFB8">
            <w:pPr>
              <w:widowControl/>
              <w:jc w:val="center"/>
              <w:textAlignment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kern w:val="0"/>
                <w:sz w:val="24"/>
                <w:szCs w:val="24"/>
              </w:rPr>
              <w:t>1个</w:t>
            </w:r>
          </w:p>
        </w:tc>
        <w:tc>
          <w:tcPr>
            <w:tcW w:w="1090" w:type="dxa"/>
            <w:shd w:val="clear" w:color="auto" w:fill="auto"/>
            <w:vAlign w:val="center"/>
          </w:tcPr>
          <w:p w14:paraId="6CF504EF">
            <w:pPr>
              <w:widowControl/>
              <w:jc w:val="center"/>
              <w:textAlignment w:val="center"/>
              <w:rPr>
                <w:rFonts w:ascii="Times New Roman" w:hAnsi="Times New Roman" w:eastAsia="宋体" w:cs="Times New Roman"/>
                <w:color w:val="000000"/>
                <w:sz w:val="24"/>
                <w:szCs w:val="24"/>
                <w:lang w:val="zh-CN"/>
              </w:rPr>
            </w:pPr>
          </w:p>
        </w:tc>
        <w:tc>
          <w:tcPr>
            <w:tcW w:w="1197" w:type="dxa"/>
            <w:shd w:val="clear" w:color="auto" w:fill="auto"/>
            <w:vAlign w:val="center"/>
          </w:tcPr>
          <w:p w14:paraId="3C08487A">
            <w:pPr>
              <w:widowControl/>
              <w:jc w:val="center"/>
              <w:textAlignment w:val="center"/>
              <w:rPr>
                <w:rFonts w:ascii="Times New Roman" w:hAnsi="Times New Roman" w:eastAsia="宋体" w:cs="Times New Roman"/>
                <w:color w:val="000000"/>
                <w:sz w:val="24"/>
                <w:szCs w:val="24"/>
                <w:lang w:val="zh-CN"/>
              </w:rPr>
            </w:pPr>
          </w:p>
        </w:tc>
        <w:tc>
          <w:tcPr>
            <w:tcW w:w="1448" w:type="dxa"/>
            <w:vAlign w:val="center"/>
          </w:tcPr>
          <w:p w14:paraId="37403C12">
            <w:pPr>
              <w:spacing w:line="360" w:lineRule="auto"/>
              <w:jc w:val="center"/>
              <w:rPr>
                <w:rFonts w:ascii="Times New Roman" w:hAnsi="Times New Roman" w:eastAsia="宋体" w:cs="Times New Roman"/>
                <w:kern w:val="0"/>
                <w:sz w:val="24"/>
                <w:szCs w:val="24"/>
                <w:lang w:val="zh-CN"/>
              </w:rPr>
            </w:pPr>
          </w:p>
        </w:tc>
      </w:tr>
      <w:tr w14:paraId="0A9B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51" w:type="dxa"/>
            <w:vAlign w:val="center"/>
          </w:tcPr>
          <w:p w14:paraId="1C6E559B">
            <w:pPr>
              <w:widowControl/>
              <w:jc w:val="center"/>
              <w:textAlignment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2409" w:type="dxa"/>
            <w:shd w:val="clear" w:color="auto" w:fill="auto"/>
            <w:vAlign w:val="center"/>
          </w:tcPr>
          <w:p w14:paraId="50832449">
            <w:pPr>
              <w:widowControl/>
              <w:jc w:val="center"/>
              <w:textAlignment w:val="center"/>
              <w:rPr>
                <w:rFonts w:ascii="Times New Roman" w:hAnsi="Times New Roman" w:eastAsia="宋体" w:cs="Times New Roman"/>
                <w:sz w:val="24"/>
                <w:szCs w:val="24"/>
              </w:rPr>
            </w:pPr>
            <w:r>
              <w:rPr>
                <w:rFonts w:ascii="Times New Roman" w:hAnsi="Times New Roman" w:eastAsia="宋体" w:cs="Times New Roman"/>
                <w:color w:val="000000"/>
                <w:kern w:val="0"/>
                <w:sz w:val="24"/>
                <w:szCs w:val="24"/>
              </w:rPr>
              <w:t>2025</w:t>
            </w:r>
            <w:r>
              <w:rPr>
                <w:rFonts w:ascii="Times New Roman" w:hAnsi="宋体" w:eastAsia="宋体" w:cs="Times New Roman"/>
                <w:color w:val="000000"/>
                <w:kern w:val="0"/>
                <w:sz w:val="24"/>
                <w:szCs w:val="24"/>
              </w:rPr>
              <w:t>年度总结视频</w:t>
            </w:r>
          </w:p>
        </w:tc>
        <w:tc>
          <w:tcPr>
            <w:tcW w:w="1276" w:type="dxa"/>
            <w:shd w:val="clear" w:color="auto" w:fill="auto"/>
            <w:vAlign w:val="center"/>
          </w:tcPr>
          <w:p w14:paraId="6EE49053">
            <w:pPr>
              <w:widowControl/>
              <w:jc w:val="center"/>
              <w:textAlignment w:val="center"/>
              <w:rPr>
                <w:rFonts w:ascii="Times New Roman" w:hAnsi="Times New Roman" w:eastAsia="宋体" w:cs="Times New Roman"/>
                <w:sz w:val="24"/>
                <w:szCs w:val="24"/>
              </w:rPr>
            </w:pPr>
            <w:r>
              <w:rPr>
                <w:rFonts w:hint="eastAsia" w:ascii="Times New Roman" w:hAnsi="Times New Roman" w:eastAsia="宋体" w:cs="Times New Roman"/>
                <w:color w:val="000000"/>
                <w:kern w:val="0"/>
                <w:sz w:val="24"/>
                <w:szCs w:val="24"/>
              </w:rPr>
              <w:t>1个</w:t>
            </w:r>
          </w:p>
        </w:tc>
        <w:tc>
          <w:tcPr>
            <w:tcW w:w="1090" w:type="dxa"/>
            <w:shd w:val="clear" w:color="auto" w:fill="auto"/>
            <w:vAlign w:val="center"/>
          </w:tcPr>
          <w:p w14:paraId="399F28F0">
            <w:pPr>
              <w:widowControl/>
              <w:jc w:val="center"/>
              <w:textAlignment w:val="center"/>
              <w:rPr>
                <w:rFonts w:ascii="Times New Roman" w:hAnsi="Times New Roman" w:eastAsia="宋体" w:cs="Times New Roman"/>
                <w:sz w:val="24"/>
                <w:szCs w:val="24"/>
                <w:lang w:val="zh-CN"/>
              </w:rPr>
            </w:pPr>
          </w:p>
        </w:tc>
        <w:tc>
          <w:tcPr>
            <w:tcW w:w="1197" w:type="dxa"/>
            <w:shd w:val="clear" w:color="auto" w:fill="auto"/>
            <w:vAlign w:val="center"/>
          </w:tcPr>
          <w:p w14:paraId="14F48218">
            <w:pPr>
              <w:widowControl/>
              <w:jc w:val="center"/>
              <w:textAlignment w:val="center"/>
              <w:rPr>
                <w:rFonts w:ascii="Times New Roman" w:hAnsi="Times New Roman" w:eastAsia="宋体" w:cs="Times New Roman"/>
                <w:sz w:val="24"/>
                <w:szCs w:val="24"/>
                <w:lang w:val="zh-CN"/>
              </w:rPr>
            </w:pPr>
          </w:p>
        </w:tc>
        <w:tc>
          <w:tcPr>
            <w:tcW w:w="1448" w:type="dxa"/>
            <w:vAlign w:val="center"/>
          </w:tcPr>
          <w:p w14:paraId="12B276D6">
            <w:pPr>
              <w:spacing w:line="360" w:lineRule="auto"/>
              <w:jc w:val="center"/>
              <w:rPr>
                <w:rFonts w:ascii="Times New Roman" w:hAnsi="Times New Roman" w:eastAsia="宋体" w:cs="Times New Roman"/>
                <w:kern w:val="0"/>
                <w:sz w:val="24"/>
                <w:szCs w:val="24"/>
                <w:lang w:val="zh-CN"/>
              </w:rPr>
            </w:pPr>
          </w:p>
        </w:tc>
      </w:tr>
      <w:tr w14:paraId="4D20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271" w:type="dxa"/>
            <w:gridSpan w:val="6"/>
            <w:vAlign w:val="center"/>
          </w:tcPr>
          <w:p w14:paraId="3B4606A8">
            <w:pPr>
              <w:spacing w:line="360" w:lineRule="auto"/>
              <w:jc w:val="left"/>
              <w:rPr>
                <w:rFonts w:cs="宋体-18030" w:asciiTheme="minorEastAsia" w:hAnsiTheme="minorEastAsia"/>
                <w:kern w:val="0"/>
                <w:sz w:val="24"/>
                <w:lang w:val="zh-CN"/>
              </w:rPr>
            </w:pPr>
            <w:r>
              <w:rPr>
                <w:rFonts w:hint="eastAsia" w:cs="宋体-18030" w:asciiTheme="minorEastAsia" w:hAnsiTheme="minorEastAsia"/>
                <w:kern w:val="0"/>
                <w:sz w:val="24"/>
                <w:lang w:val="zh-CN"/>
              </w:rPr>
              <w:t>报价合计（大写）：                           小写：</w:t>
            </w:r>
          </w:p>
        </w:tc>
      </w:tr>
    </w:tbl>
    <w:p w14:paraId="699D86A0">
      <w:pPr>
        <w:spacing w:line="360" w:lineRule="auto"/>
        <w:rPr>
          <w:rFonts w:cs="宋体-18030" w:asciiTheme="minorEastAsia" w:hAnsiTheme="minorEastAsia"/>
          <w:kern w:val="0"/>
          <w:sz w:val="24"/>
        </w:rPr>
      </w:pPr>
      <w:r>
        <w:rPr>
          <w:rFonts w:hint="eastAsia" w:cs="宋体-18030" w:asciiTheme="minorEastAsia" w:hAnsiTheme="minorEastAsia"/>
          <w:kern w:val="0"/>
          <w:sz w:val="24"/>
          <w:lang w:val="zh-CN"/>
        </w:rPr>
        <w:t>说明：</w:t>
      </w:r>
      <w:r>
        <w:rPr>
          <w:rFonts w:hint="eastAsia" w:cs="宋体-18030" w:asciiTheme="minorEastAsia" w:hAnsiTheme="minorEastAsia"/>
          <w:kern w:val="0"/>
          <w:sz w:val="24"/>
        </w:rPr>
        <w:t>本次报价包含人员劳务、差旅、货物、税金、利润等一切费用。</w:t>
      </w:r>
    </w:p>
    <w:p w14:paraId="550A604C">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二、是否全部</w:t>
      </w:r>
      <w:r>
        <w:rPr>
          <w:rFonts w:hint="eastAsia" w:cs="宋体-18030" w:asciiTheme="minorEastAsia" w:hAnsiTheme="minorEastAsia"/>
          <w:kern w:val="0"/>
          <w:sz w:val="24"/>
        </w:rPr>
        <w:t>响应</w:t>
      </w:r>
      <w:r>
        <w:rPr>
          <w:rFonts w:hint="eastAsia" w:cs="宋体-18030" w:asciiTheme="minorEastAsia" w:hAnsiTheme="minorEastAsia"/>
          <w:kern w:val="0"/>
          <w:sz w:val="24"/>
          <w:lang w:val="zh-CN"/>
        </w:rPr>
        <w:t>本次采购需求：是□  否□</w:t>
      </w:r>
    </w:p>
    <w:p w14:paraId="0C1633F3">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三、相关资质证明及承诺是否齐全：是□  否□</w:t>
      </w:r>
    </w:p>
    <w:p w14:paraId="2C6E142B">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联系电话：</w:t>
      </w:r>
    </w:p>
    <w:p w14:paraId="2053F7A0">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联 系 人：</w:t>
      </w:r>
    </w:p>
    <w:p w14:paraId="0376CB9E">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通讯地址：</w:t>
      </w:r>
    </w:p>
    <w:p w14:paraId="11BA8573">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rPr>
        <w:t xml:space="preserve"> </w:t>
      </w: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rPr>
        <w:t xml:space="preserve"> </w:t>
      </w:r>
      <w:r>
        <w:rPr>
          <w:rFonts w:hint="eastAsia" w:cs="宋体-18030" w:asciiTheme="minorEastAsia" w:hAnsiTheme="minorEastAsia"/>
          <w:kern w:val="0"/>
          <w:sz w:val="24"/>
          <w:lang w:val="zh-CN"/>
        </w:rPr>
        <w:t>投标人名称（盖章）：</w:t>
      </w:r>
    </w:p>
    <w:p w14:paraId="164E47A1">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rPr>
        <w:t xml:space="preserve"> </w:t>
      </w: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rPr>
        <w:t xml:space="preserve"> </w:t>
      </w:r>
      <w:r>
        <w:rPr>
          <w:rFonts w:hint="eastAsia" w:cs="宋体-18030" w:asciiTheme="minorEastAsia" w:hAnsiTheme="minorEastAsia"/>
          <w:kern w:val="0"/>
          <w:sz w:val="24"/>
          <w:lang w:val="zh-CN"/>
        </w:rPr>
        <w:t>法定代表人或授权代表：</w:t>
      </w:r>
    </w:p>
    <w:p w14:paraId="6CD38BCA">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年     月     日   </w:t>
      </w:r>
    </w:p>
    <w:p w14:paraId="1682469A">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宋体"/>
    <w:panose1 w:val="00000000000000000000"/>
    <w:charset w:val="86"/>
    <w:family w:val="modern"/>
    <w:pitch w:val="default"/>
    <w:sig w:usb0="00000000" w:usb1="00000000" w:usb2="000A005E"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C6"/>
    <w:rsid w:val="000230D4"/>
    <w:rsid w:val="000273CC"/>
    <w:rsid w:val="00044082"/>
    <w:rsid w:val="00063B66"/>
    <w:rsid w:val="00091E77"/>
    <w:rsid w:val="000B21C9"/>
    <w:rsid w:val="000B51C4"/>
    <w:rsid w:val="000B5604"/>
    <w:rsid w:val="000C5793"/>
    <w:rsid w:val="000D5BC6"/>
    <w:rsid w:val="000F0CCA"/>
    <w:rsid w:val="00107ACF"/>
    <w:rsid w:val="001113E8"/>
    <w:rsid w:val="00122B2D"/>
    <w:rsid w:val="0013237C"/>
    <w:rsid w:val="00187384"/>
    <w:rsid w:val="00193141"/>
    <w:rsid w:val="001B76C1"/>
    <w:rsid w:val="001C605F"/>
    <w:rsid w:val="001F4677"/>
    <w:rsid w:val="002453E4"/>
    <w:rsid w:val="00270759"/>
    <w:rsid w:val="002A7C37"/>
    <w:rsid w:val="002B4FC8"/>
    <w:rsid w:val="002E77F4"/>
    <w:rsid w:val="00320DF3"/>
    <w:rsid w:val="00326B09"/>
    <w:rsid w:val="00330DE6"/>
    <w:rsid w:val="00354E2B"/>
    <w:rsid w:val="00365622"/>
    <w:rsid w:val="003C0A6A"/>
    <w:rsid w:val="003E0699"/>
    <w:rsid w:val="003F3378"/>
    <w:rsid w:val="003F68BB"/>
    <w:rsid w:val="004C6EA1"/>
    <w:rsid w:val="004E5AB7"/>
    <w:rsid w:val="004E72F3"/>
    <w:rsid w:val="00523AC3"/>
    <w:rsid w:val="0053417F"/>
    <w:rsid w:val="00540B9C"/>
    <w:rsid w:val="005F69F6"/>
    <w:rsid w:val="0065022F"/>
    <w:rsid w:val="00660B9E"/>
    <w:rsid w:val="006855D4"/>
    <w:rsid w:val="006E4BF3"/>
    <w:rsid w:val="007012A3"/>
    <w:rsid w:val="007218F5"/>
    <w:rsid w:val="00732487"/>
    <w:rsid w:val="00764687"/>
    <w:rsid w:val="0076601E"/>
    <w:rsid w:val="00776030"/>
    <w:rsid w:val="00777FA4"/>
    <w:rsid w:val="00786B13"/>
    <w:rsid w:val="007A7A83"/>
    <w:rsid w:val="007F75FD"/>
    <w:rsid w:val="00824099"/>
    <w:rsid w:val="008410AD"/>
    <w:rsid w:val="0088340D"/>
    <w:rsid w:val="00885B5A"/>
    <w:rsid w:val="0089047A"/>
    <w:rsid w:val="008952FA"/>
    <w:rsid w:val="008C7816"/>
    <w:rsid w:val="008D1678"/>
    <w:rsid w:val="008D22FA"/>
    <w:rsid w:val="00977209"/>
    <w:rsid w:val="00977AC9"/>
    <w:rsid w:val="009A4FA0"/>
    <w:rsid w:val="009D0A0B"/>
    <w:rsid w:val="009D59FD"/>
    <w:rsid w:val="009E6DF8"/>
    <w:rsid w:val="00A27AF0"/>
    <w:rsid w:val="00A5421F"/>
    <w:rsid w:val="00A92B42"/>
    <w:rsid w:val="00AD219D"/>
    <w:rsid w:val="00B061A9"/>
    <w:rsid w:val="00B5503A"/>
    <w:rsid w:val="00B57CA2"/>
    <w:rsid w:val="00B9636C"/>
    <w:rsid w:val="00BA6AE1"/>
    <w:rsid w:val="00BC6E6E"/>
    <w:rsid w:val="00CD1C44"/>
    <w:rsid w:val="00D76CDB"/>
    <w:rsid w:val="00DE2984"/>
    <w:rsid w:val="00E62591"/>
    <w:rsid w:val="00E7392B"/>
    <w:rsid w:val="00EB1303"/>
    <w:rsid w:val="00EC5235"/>
    <w:rsid w:val="00F815D3"/>
    <w:rsid w:val="00F96BB0"/>
    <w:rsid w:val="00FE4DD7"/>
    <w:rsid w:val="00FE7851"/>
    <w:rsid w:val="00FF34C4"/>
    <w:rsid w:val="00FF3BEE"/>
    <w:rsid w:val="00FF4698"/>
    <w:rsid w:val="02445542"/>
    <w:rsid w:val="02EC0F13"/>
    <w:rsid w:val="05AB5F69"/>
    <w:rsid w:val="060A1684"/>
    <w:rsid w:val="062312E1"/>
    <w:rsid w:val="06AC0092"/>
    <w:rsid w:val="06E12C75"/>
    <w:rsid w:val="08635431"/>
    <w:rsid w:val="09694018"/>
    <w:rsid w:val="0B5A630E"/>
    <w:rsid w:val="0FDA317D"/>
    <w:rsid w:val="0FED5A81"/>
    <w:rsid w:val="125C0BBE"/>
    <w:rsid w:val="159A2806"/>
    <w:rsid w:val="17CC2342"/>
    <w:rsid w:val="19091987"/>
    <w:rsid w:val="1BA139AD"/>
    <w:rsid w:val="1BB757BB"/>
    <w:rsid w:val="1BD96DDB"/>
    <w:rsid w:val="1C7A05BE"/>
    <w:rsid w:val="23D33B3F"/>
    <w:rsid w:val="24C230CD"/>
    <w:rsid w:val="272950BB"/>
    <w:rsid w:val="284138AF"/>
    <w:rsid w:val="289B3D96"/>
    <w:rsid w:val="28EC45F2"/>
    <w:rsid w:val="2BE1603B"/>
    <w:rsid w:val="2ED8702E"/>
    <w:rsid w:val="2FA15523"/>
    <w:rsid w:val="30152090"/>
    <w:rsid w:val="303152FD"/>
    <w:rsid w:val="311B31B5"/>
    <w:rsid w:val="36D933AE"/>
    <w:rsid w:val="370B1651"/>
    <w:rsid w:val="3B42460C"/>
    <w:rsid w:val="3FBF140B"/>
    <w:rsid w:val="418A0500"/>
    <w:rsid w:val="439F51AE"/>
    <w:rsid w:val="47FE21A4"/>
    <w:rsid w:val="496C3CF6"/>
    <w:rsid w:val="499D4317"/>
    <w:rsid w:val="4ABC024D"/>
    <w:rsid w:val="4B281283"/>
    <w:rsid w:val="4E41068C"/>
    <w:rsid w:val="4F4B1AAF"/>
    <w:rsid w:val="51FA0481"/>
    <w:rsid w:val="60444C1E"/>
    <w:rsid w:val="61F47A98"/>
    <w:rsid w:val="63253C81"/>
    <w:rsid w:val="63B31214"/>
    <w:rsid w:val="64C0553C"/>
    <w:rsid w:val="664A1F34"/>
    <w:rsid w:val="6AFB1E97"/>
    <w:rsid w:val="6ECE1671"/>
    <w:rsid w:val="6FFB1F9C"/>
    <w:rsid w:val="70D47AD9"/>
    <w:rsid w:val="711E068D"/>
    <w:rsid w:val="739A1879"/>
    <w:rsid w:val="74620050"/>
    <w:rsid w:val="756B08F1"/>
    <w:rsid w:val="77CA16D0"/>
    <w:rsid w:val="788A3E47"/>
    <w:rsid w:val="7A1F7927"/>
    <w:rsid w:val="7AB229CD"/>
    <w:rsid w:val="7B7610C6"/>
    <w:rsid w:val="7F855D7C"/>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7"/>
    <w:qFormat/>
    <w:uiPriority w:val="0"/>
    <w:pPr>
      <w:ind w:firstLine="420" w:firstLineChars="200"/>
    </w:pPr>
    <w:rPr>
      <w:rFonts w:ascii="Times New Roman" w:hAnsi="Times New Roman" w:eastAsia="宋体" w:cs="Times New Roman"/>
      <w:szCs w:val="24"/>
    </w:rPr>
  </w:style>
  <w:style w:type="paragraph" w:styleId="3">
    <w:name w:val="annotation text"/>
    <w:basedOn w:val="1"/>
    <w:link w:val="22"/>
    <w:semiHidden/>
    <w:unhideWhenUsed/>
    <w:qFormat/>
    <w:uiPriority w:val="99"/>
    <w:pPr>
      <w:jc w:val="left"/>
    </w:pPr>
  </w:style>
  <w:style w:type="paragraph" w:styleId="4">
    <w:name w:val="Body Text"/>
    <w:basedOn w:val="1"/>
    <w:next w:val="1"/>
    <w:link w:val="20"/>
    <w:qFormat/>
    <w:uiPriority w:val="99"/>
    <w:pPr>
      <w:spacing w:after="120"/>
    </w:pPr>
    <w:rPr>
      <w:szCs w:val="24"/>
    </w:rPr>
  </w:style>
  <w:style w:type="paragraph" w:styleId="5">
    <w:name w:val="Plain Text"/>
    <w:basedOn w:val="1"/>
    <w:link w:val="24"/>
    <w:qFormat/>
    <w:uiPriority w:val="0"/>
    <w:rPr>
      <w:rFonts w:ascii="宋体" w:hAnsi="Courier New" w:eastAsia="宋体" w:cs="Courier New"/>
      <w:szCs w:val="21"/>
    </w:rPr>
  </w:style>
  <w:style w:type="paragraph" w:styleId="6">
    <w:name w:val="Balloon Text"/>
    <w:basedOn w:val="1"/>
    <w:link w:val="16"/>
    <w:semiHidden/>
    <w:unhideWhenUsed/>
    <w:qFormat/>
    <w:uiPriority w:val="99"/>
    <w:rPr>
      <w:sz w:val="18"/>
      <w:szCs w:val="18"/>
    </w:rPr>
  </w:style>
  <w:style w:type="paragraph" w:styleId="7">
    <w:name w:val="footer"/>
    <w:basedOn w:val="1"/>
    <w:link w:val="26"/>
    <w:semiHidden/>
    <w:unhideWhenUsed/>
    <w:qFormat/>
    <w:uiPriority w:val="99"/>
    <w:pPr>
      <w:tabs>
        <w:tab w:val="center" w:pos="4153"/>
        <w:tab w:val="right" w:pos="8306"/>
      </w:tabs>
      <w:snapToGrid w:val="0"/>
      <w:jc w:val="left"/>
    </w:pPr>
    <w:rPr>
      <w:sz w:val="18"/>
      <w:szCs w:val="18"/>
    </w:rPr>
  </w:style>
  <w:style w:type="paragraph" w:styleId="8">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3"/>
    <w:next w:val="3"/>
    <w:link w:val="23"/>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paragraph" w:styleId="15">
    <w:name w:val="List Paragraph"/>
    <w:basedOn w:val="1"/>
    <w:link w:val="18"/>
    <w:qFormat/>
    <w:uiPriority w:val="0"/>
    <w:pPr>
      <w:ind w:firstLine="420" w:firstLineChars="200"/>
    </w:pPr>
  </w:style>
  <w:style w:type="character" w:customStyle="1" w:styleId="16">
    <w:name w:val="批注框文本 Char"/>
    <w:basedOn w:val="13"/>
    <w:link w:val="6"/>
    <w:semiHidden/>
    <w:qFormat/>
    <w:uiPriority w:val="99"/>
    <w:rPr>
      <w:sz w:val="18"/>
      <w:szCs w:val="18"/>
    </w:rPr>
  </w:style>
  <w:style w:type="character" w:customStyle="1" w:styleId="17">
    <w:name w:val="正文缩进 Char"/>
    <w:link w:val="2"/>
    <w:qFormat/>
    <w:uiPriority w:val="0"/>
    <w:rPr>
      <w:rFonts w:ascii="Times New Roman" w:hAnsi="Times New Roman" w:eastAsia="宋体" w:cs="Times New Roman"/>
      <w:szCs w:val="24"/>
    </w:rPr>
  </w:style>
  <w:style w:type="character" w:customStyle="1" w:styleId="18">
    <w:name w:val="列出段落 Char"/>
    <w:link w:val="15"/>
    <w:qFormat/>
    <w:uiPriority w:val="0"/>
  </w:style>
  <w:style w:type="paragraph" w:customStyle="1" w:styleId="19">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0">
    <w:name w:val="正文文本 Char"/>
    <w:link w:val="4"/>
    <w:qFormat/>
    <w:locked/>
    <w:uiPriority w:val="99"/>
    <w:rPr>
      <w:szCs w:val="24"/>
    </w:rPr>
  </w:style>
  <w:style w:type="character" w:customStyle="1" w:styleId="21">
    <w:name w:val="正文文本 Char1"/>
    <w:basedOn w:val="13"/>
    <w:semiHidden/>
    <w:qFormat/>
    <w:uiPriority w:val="99"/>
  </w:style>
  <w:style w:type="character" w:customStyle="1" w:styleId="22">
    <w:name w:val="批注文字 Char"/>
    <w:basedOn w:val="13"/>
    <w:link w:val="3"/>
    <w:semiHidden/>
    <w:qFormat/>
    <w:uiPriority w:val="99"/>
  </w:style>
  <w:style w:type="character" w:customStyle="1" w:styleId="23">
    <w:name w:val="批注主题 Char"/>
    <w:basedOn w:val="22"/>
    <w:link w:val="10"/>
    <w:semiHidden/>
    <w:qFormat/>
    <w:uiPriority w:val="99"/>
    <w:rPr>
      <w:b/>
      <w:bCs/>
    </w:rPr>
  </w:style>
  <w:style w:type="character" w:customStyle="1" w:styleId="24">
    <w:name w:val="纯文本 Char"/>
    <w:basedOn w:val="13"/>
    <w:link w:val="5"/>
    <w:qFormat/>
    <w:uiPriority w:val="0"/>
    <w:rPr>
      <w:rFonts w:ascii="宋体" w:hAnsi="Courier New" w:eastAsia="宋体" w:cs="Courier New"/>
      <w:szCs w:val="21"/>
    </w:rPr>
  </w:style>
  <w:style w:type="character" w:customStyle="1" w:styleId="25">
    <w:name w:val="页眉 Char"/>
    <w:basedOn w:val="13"/>
    <w:link w:val="8"/>
    <w:semiHidden/>
    <w:qFormat/>
    <w:uiPriority w:val="99"/>
    <w:rPr>
      <w:rFonts w:asciiTheme="minorHAnsi" w:hAnsiTheme="minorHAnsi" w:eastAsiaTheme="minorEastAsia" w:cstheme="minorBidi"/>
      <w:kern w:val="2"/>
      <w:sz w:val="18"/>
      <w:szCs w:val="18"/>
    </w:rPr>
  </w:style>
  <w:style w:type="character" w:customStyle="1" w:styleId="26">
    <w:name w:val="页脚 Char"/>
    <w:basedOn w:val="13"/>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2473</Words>
  <Characters>2757</Characters>
  <Lines>23</Lines>
  <Paragraphs>6</Paragraphs>
  <TotalTime>104</TotalTime>
  <ScaleCrop>false</ScaleCrop>
  <LinksUpToDate>false</LinksUpToDate>
  <CharactersWithSpaces>2990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2020-12-20T07:47:00Z</dcterms:created>
  <dc:creator>ZY2</dc:creator>
  <cp:lastModifiedBy>无欲无求</cp:lastModifiedBy>
  <dcterms:modified xsi:type="dcterms:W3CDTF">2026-02-28T08:51:51Z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eyJoZGlkIjoiNGY5NmQ1MTUyNjYzNDYxNjhiMmQzMDgyMzI0MGU3YTgiLCJ1c2VySWQiOiI3NDY3MTM0MTQifQ==</vt:lpwstr>
  </property>
  <property fmtid="{D5CDD505-2E9C-101B-9397-08002B2CF9AE}" pid="4" name="ICV">
    <vt:lpwstr>504616CF2A2D4185B137E3F9EBF11F5C_13</vt:lpwstr>
  </property>
</Properties>
</file>