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9919A8">
      <w:pPr>
        <w:spacing w:line="660" w:lineRule="exact"/>
        <w:jc w:val="center"/>
        <w:rPr>
          <w:rFonts w:asciiTheme="minorEastAsia" w:hAnsiTheme="minorEastAsia"/>
          <w:sz w:val="44"/>
          <w:szCs w:val="44"/>
        </w:rPr>
      </w:pPr>
      <w:r>
        <w:rPr>
          <w:rFonts w:hint="eastAsia" w:asciiTheme="minorEastAsia" w:hAnsiTheme="minorEastAsia"/>
          <w:sz w:val="44"/>
          <w:szCs w:val="44"/>
        </w:rPr>
        <w:t>资阳市雁江区人民医院</w:t>
      </w:r>
    </w:p>
    <w:p w14:paraId="78A378F6">
      <w:pPr>
        <w:spacing w:line="660" w:lineRule="exact"/>
        <w:jc w:val="center"/>
        <w:rPr>
          <w:rFonts w:asciiTheme="minorEastAsia" w:hAnsiTheme="minorEastAsia"/>
          <w:sz w:val="44"/>
          <w:szCs w:val="44"/>
        </w:rPr>
      </w:pPr>
      <w:r>
        <w:rPr>
          <w:rFonts w:hint="eastAsia" w:asciiTheme="minorEastAsia" w:hAnsiTheme="minorEastAsia"/>
          <w:sz w:val="44"/>
          <w:szCs w:val="44"/>
        </w:rPr>
        <w:t>舞台搭建</w:t>
      </w:r>
      <w:r>
        <w:rPr>
          <w:rFonts w:hint="eastAsia" w:asciiTheme="minorEastAsia" w:hAnsiTheme="minorEastAsia"/>
          <w:sz w:val="44"/>
          <w:szCs w:val="44"/>
          <w:lang w:val="en-US" w:eastAsia="zh-CN"/>
        </w:rPr>
        <w:t>等</w:t>
      </w:r>
      <w:r>
        <w:rPr>
          <w:rFonts w:hint="eastAsia" w:asciiTheme="minorEastAsia" w:hAnsiTheme="minorEastAsia"/>
          <w:sz w:val="44"/>
          <w:szCs w:val="44"/>
        </w:rPr>
        <w:t>采购需求</w:t>
      </w:r>
    </w:p>
    <w:p w14:paraId="6F71FD5C">
      <w:pPr>
        <w:rPr>
          <w:rFonts w:asciiTheme="minorEastAsia" w:hAnsiTheme="minorEastAsia"/>
        </w:rPr>
      </w:pPr>
    </w:p>
    <w:p w14:paraId="01DE30F9">
      <w:pPr>
        <w:spacing w:line="360" w:lineRule="auto"/>
        <w:ind w:firstLine="482" w:firstLineChars="200"/>
        <w:rPr>
          <w:rFonts w:hint="eastAsia" w:asciiTheme="minorEastAsia" w:hAnsiTheme="minorEastAsia"/>
          <w:b/>
          <w:sz w:val="24"/>
          <w:lang w:val="en-US" w:eastAsia="zh-CN"/>
        </w:rPr>
      </w:pPr>
      <w:r>
        <w:rPr>
          <w:rFonts w:hint="eastAsia" w:asciiTheme="minorEastAsia" w:hAnsiTheme="minorEastAsia"/>
          <w:b/>
          <w:sz w:val="24"/>
          <w:lang w:val="en-US" w:eastAsia="zh-CN"/>
        </w:rPr>
        <w:t>一、本项目最高限价：80000.00元</w:t>
      </w:r>
    </w:p>
    <w:p w14:paraId="62FC37BF">
      <w:pPr>
        <w:spacing w:line="360" w:lineRule="auto"/>
        <w:ind w:firstLine="482" w:firstLineChars="200"/>
        <w:rPr>
          <w:rFonts w:hint="eastAsia" w:asciiTheme="minorEastAsia" w:hAnsiTheme="minorEastAsia"/>
          <w:b/>
          <w:sz w:val="24"/>
          <w:lang w:eastAsia="zh-CN"/>
        </w:rPr>
      </w:pPr>
      <w:r>
        <w:rPr>
          <w:rFonts w:hint="eastAsia" w:asciiTheme="minorEastAsia" w:hAnsiTheme="minorEastAsia"/>
          <w:b/>
          <w:sz w:val="24"/>
        </w:rPr>
        <w:t>二、</w:t>
      </w:r>
      <w:r>
        <w:rPr>
          <w:rFonts w:hint="eastAsia" w:asciiTheme="minorEastAsia" w:hAnsiTheme="minorEastAsia"/>
          <w:b/>
          <w:sz w:val="24"/>
          <w:lang w:val="en-US" w:eastAsia="zh-CN"/>
        </w:rPr>
        <w:t>项目</w:t>
      </w:r>
      <w:r>
        <w:rPr>
          <w:rFonts w:hint="eastAsia" w:asciiTheme="minorEastAsia" w:hAnsiTheme="minorEastAsia"/>
          <w:b/>
          <w:sz w:val="24"/>
        </w:rPr>
        <w:t>要求</w:t>
      </w:r>
      <w:r>
        <w:rPr>
          <w:rFonts w:hint="eastAsia" w:asciiTheme="minorEastAsia" w:hAnsiTheme="minorEastAsia"/>
          <w:b/>
          <w:sz w:val="24"/>
          <w:lang w:eastAsia="zh-CN"/>
        </w:rPr>
        <w:t>：</w:t>
      </w:r>
    </w:p>
    <w:tbl>
      <w:tblPr>
        <w:tblStyle w:val="10"/>
        <w:tblW w:w="916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65"/>
        <w:gridCol w:w="2700"/>
        <w:gridCol w:w="2972"/>
        <w:gridCol w:w="655"/>
        <w:gridCol w:w="1070"/>
      </w:tblGrid>
      <w:tr w14:paraId="3925F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3" w:hRule="atLeast"/>
          <w:jc w:val="center"/>
        </w:trPr>
        <w:tc>
          <w:tcPr>
            <w:tcW w:w="1765" w:type="dxa"/>
            <w:vMerge w:val="restart"/>
            <w:tcBorders>
              <w:top w:val="single" w:color="000000" w:sz="4" w:space="0"/>
              <w:left w:val="single" w:color="000000" w:sz="4" w:space="0"/>
              <w:right w:val="single" w:color="000000" w:sz="4" w:space="0"/>
            </w:tcBorders>
            <w:shd w:val="clear" w:color="auto" w:fill="auto"/>
            <w:vAlign w:val="center"/>
          </w:tcPr>
          <w:p w14:paraId="57EBD71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项目内容</w:t>
            </w:r>
          </w:p>
        </w:tc>
        <w:tc>
          <w:tcPr>
            <w:tcW w:w="5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C4BF0">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技术要求</w:t>
            </w:r>
          </w:p>
        </w:tc>
        <w:tc>
          <w:tcPr>
            <w:tcW w:w="655" w:type="dxa"/>
            <w:vMerge w:val="restart"/>
            <w:tcBorders>
              <w:top w:val="single" w:color="000000" w:sz="4" w:space="0"/>
              <w:left w:val="single" w:color="000000" w:sz="4" w:space="0"/>
              <w:right w:val="single" w:color="000000" w:sz="4" w:space="0"/>
            </w:tcBorders>
            <w:shd w:val="clear" w:color="auto" w:fill="auto"/>
            <w:vAlign w:val="center"/>
          </w:tcPr>
          <w:p w14:paraId="73AF21E7">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bidi="ar"/>
              </w:rPr>
            </w:pPr>
            <w:r>
              <w:rPr>
                <w:rFonts w:hint="eastAsia" w:ascii="宋体" w:hAnsi="宋体" w:eastAsia="宋体" w:cs="宋体"/>
                <w:b/>
                <w:bCs/>
                <w:i w:val="0"/>
                <w:iCs w:val="0"/>
                <w:color w:val="000000"/>
                <w:kern w:val="0"/>
                <w:sz w:val="24"/>
                <w:szCs w:val="24"/>
                <w:u w:val="none"/>
                <w:lang w:val="en-US" w:eastAsia="zh-CN" w:bidi="ar"/>
              </w:rPr>
              <w:t>单位</w:t>
            </w:r>
          </w:p>
        </w:tc>
        <w:tc>
          <w:tcPr>
            <w:tcW w:w="1070" w:type="dxa"/>
            <w:vMerge w:val="restart"/>
            <w:tcBorders>
              <w:top w:val="single" w:color="000000" w:sz="4" w:space="0"/>
              <w:left w:val="single" w:color="000000" w:sz="4" w:space="0"/>
              <w:right w:val="single" w:color="000000" w:sz="4" w:space="0"/>
            </w:tcBorders>
            <w:shd w:val="clear" w:color="auto" w:fill="auto"/>
            <w:vAlign w:val="center"/>
          </w:tcPr>
          <w:p w14:paraId="43C1D19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5D125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jc w:val="center"/>
        </w:trPr>
        <w:tc>
          <w:tcPr>
            <w:tcW w:w="1765" w:type="dxa"/>
            <w:vMerge w:val="continue"/>
            <w:tcBorders>
              <w:left w:val="single" w:color="000000" w:sz="4" w:space="0"/>
              <w:bottom w:val="single" w:color="000000" w:sz="4" w:space="0"/>
              <w:right w:val="single" w:color="000000" w:sz="4" w:space="0"/>
            </w:tcBorders>
            <w:shd w:val="clear" w:color="auto" w:fill="auto"/>
            <w:vAlign w:val="center"/>
          </w:tcPr>
          <w:p w14:paraId="39F0B43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D54FF">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规 格</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798D">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材 质</w:t>
            </w:r>
          </w:p>
        </w:tc>
        <w:tc>
          <w:tcPr>
            <w:tcW w:w="655" w:type="dxa"/>
            <w:vMerge w:val="continue"/>
            <w:tcBorders>
              <w:left w:val="single" w:color="000000" w:sz="4" w:space="0"/>
              <w:bottom w:val="single" w:color="000000" w:sz="4" w:space="0"/>
              <w:right w:val="single" w:color="000000" w:sz="4" w:space="0"/>
            </w:tcBorders>
            <w:shd w:val="clear" w:color="auto" w:fill="auto"/>
            <w:noWrap/>
            <w:vAlign w:val="center"/>
          </w:tcPr>
          <w:p w14:paraId="7D9FD3B4">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p>
        </w:tc>
        <w:tc>
          <w:tcPr>
            <w:tcW w:w="1070" w:type="dxa"/>
            <w:vMerge w:val="continue"/>
            <w:tcBorders>
              <w:left w:val="single" w:color="000000" w:sz="4" w:space="0"/>
              <w:bottom w:val="single" w:color="000000" w:sz="4" w:space="0"/>
              <w:right w:val="single" w:color="000000" w:sz="4" w:space="0"/>
            </w:tcBorders>
            <w:shd w:val="clear" w:color="auto" w:fill="auto"/>
            <w:noWrap/>
            <w:vAlign w:val="center"/>
          </w:tcPr>
          <w:p w14:paraId="0C57E92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r>
      <w:tr w14:paraId="37A8C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88F0">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蛇年大吉手提袋</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15D4D">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30*40cm*厚度8cm</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0B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250克白卡+膜+彩印+绳子</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A131">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D0A45">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700</w:t>
            </w:r>
          </w:p>
        </w:tc>
      </w:tr>
      <w:tr w14:paraId="353C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442A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巴巴掌</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451F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eastAsia="zh-CN"/>
              </w:rPr>
            </w:pPr>
            <w:r>
              <w:rPr>
                <w:rFonts w:hint="default" w:ascii="Times New Roman" w:hAnsi="Times New Roman" w:eastAsia="PingFangSC-Medium" w:cs="Times New Roman"/>
                <w:i w:val="0"/>
                <w:iCs w:val="0"/>
                <w:caps w:val="0"/>
                <w:color w:val="auto"/>
                <w:spacing w:val="0"/>
                <w:sz w:val="21"/>
                <w:szCs w:val="21"/>
                <w:shd w:val="clear" w:fill="FFFFFF"/>
              </w:rPr>
              <w:t>28cm 笑脸手拍</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66A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aps w:val="0"/>
                <w:color w:val="auto"/>
                <w:spacing w:val="0"/>
                <w:sz w:val="21"/>
                <w:szCs w:val="21"/>
                <w:shd w:val="clear" w:fill="FFFFFF"/>
                <w:lang w:eastAsia="zh-CN"/>
              </w:rPr>
              <w:t>全新环保塑料</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5AA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848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700</w:t>
            </w:r>
          </w:p>
        </w:tc>
      </w:tr>
      <w:tr w14:paraId="6E2527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B7F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荧光棒</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EBF9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eastAsia="zh-CN"/>
              </w:rPr>
            </w:pPr>
            <w:r>
              <w:rPr>
                <w:rFonts w:hint="eastAsia" w:ascii="Times New Roman" w:hAnsi="Times New Roman" w:eastAsia="宋体" w:cs="Times New Roman"/>
                <w:i w:val="0"/>
                <w:iCs w:val="0"/>
                <w:color w:val="auto"/>
                <w:sz w:val="20"/>
                <w:szCs w:val="20"/>
                <w:u w:val="none"/>
                <w:lang w:val="en-US" w:eastAsia="zh-CN"/>
              </w:rPr>
              <w:t>长度4</w:t>
            </w:r>
            <w:r>
              <w:rPr>
                <w:rFonts w:hint="default" w:ascii="Times New Roman" w:hAnsi="Times New Roman" w:eastAsia="宋体" w:cs="Times New Roman"/>
                <w:i w:val="0"/>
                <w:iCs w:val="0"/>
                <w:color w:val="auto"/>
                <w:sz w:val="20"/>
                <w:szCs w:val="20"/>
                <w:u w:val="none"/>
                <w:lang w:val="en-US" w:eastAsia="zh-CN"/>
              </w:rPr>
              <w:t xml:space="preserve">8cm  </w:t>
            </w:r>
            <w:r>
              <w:rPr>
                <w:rFonts w:hint="default" w:ascii="Times New Roman" w:hAnsi="Times New Roman" w:eastAsia="宋体" w:cs="Times New Roman"/>
                <w:i w:val="0"/>
                <w:iCs w:val="0"/>
                <w:color w:val="auto"/>
                <w:sz w:val="20"/>
                <w:szCs w:val="20"/>
                <w:u w:val="none"/>
              </w:rPr>
              <w:t>七彩款开关</w:t>
            </w:r>
            <w:r>
              <w:rPr>
                <w:rFonts w:hint="default" w:ascii="Times New Roman" w:hAnsi="Times New Roman" w:eastAsia="宋体" w:cs="Times New Roman"/>
                <w:i w:val="0"/>
                <w:iCs w:val="0"/>
                <w:color w:val="auto"/>
                <w:sz w:val="20"/>
                <w:szCs w:val="20"/>
                <w:u w:val="none"/>
                <w:lang w:val="en-US" w:eastAsia="zh-CN"/>
              </w:rPr>
              <w:t>款</w:t>
            </w:r>
          </w:p>
          <w:p w14:paraId="23807D39">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sz w:val="20"/>
                <w:szCs w:val="20"/>
                <w:u w:val="none"/>
              </w:rPr>
              <w:t>快闪、慢闪、交替闪烁</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879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白色珍珠泡沫绵</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63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20E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700</w:t>
            </w:r>
          </w:p>
        </w:tc>
      </w:tr>
      <w:tr w14:paraId="461B7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1"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FDE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舞台</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A9D8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12.6</w:t>
            </w:r>
            <w:r>
              <w:rPr>
                <w:rFonts w:hint="eastAsia" w:ascii="Times New Roman" w:hAnsi="Times New Roman" w:eastAsia="宋体" w:cs="Times New Roman"/>
                <w:i w:val="0"/>
                <w:iCs w:val="0"/>
                <w:color w:val="auto"/>
                <w:kern w:val="0"/>
                <w:sz w:val="20"/>
                <w:szCs w:val="20"/>
                <w:u w:val="none"/>
                <w:lang w:val="en-US" w:eastAsia="zh-CN" w:bidi="ar"/>
              </w:rPr>
              <w:t>m</w:t>
            </w:r>
            <w:r>
              <w:rPr>
                <w:rFonts w:hint="default" w:ascii="Times New Roman" w:hAnsi="Times New Roman" w:eastAsia="宋体" w:cs="Times New Roman"/>
                <w:i w:val="0"/>
                <w:iCs w:val="0"/>
                <w:color w:val="auto"/>
                <w:kern w:val="0"/>
                <w:sz w:val="20"/>
                <w:szCs w:val="20"/>
                <w:u w:val="none"/>
                <w:lang w:val="en-US" w:eastAsia="zh-CN" w:bidi="ar"/>
              </w:rPr>
              <w:t>*3.6m</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99F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防滑舞台板</w:t>
            </w:r>
          </w:p>
          <w:p w14:paraId="77185CD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15毫米防水耐磨六边胶合板</w:t>
            </w:r>
          </w:p>
          <w:p w14:paraId="55426BE6">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打底，定制圆弧型，斜坡款，地毯采用环保阻燃毯面</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335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项</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F6F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w:t>
            </w:r>
          </w:p>
        </w:tc>
      </w:tr>
      <w:tr w14:paraId="2BE8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49C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左右耳屏</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D8047">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桁架</w:t>
            </w:r>
            <w:r>
              <w:rPr>
                <w:rFonts w:hint="eastAsia" w:ascii="Times New Roman" w:hAnsi="Times New Roman" w:eastAsia="宋体" w:cs="Times New Roman"/>
                <w:i w:val="0"/>
                <w:iCs w:val="0"/>
                <w:color w:val="auto"/>
                <w:kern w:val="0"/>
                <w:sz w:val="20"/>
                <w:szCs w:val="20"/>
                <w:u w:val="none"/>
                <w:lang w:val="en-US" w:eastAsia="zh-CN" w:bidi="ar"/>
              </w:rPr>
              <w:t>：高6米*宽4米</w:t>
            </w:r>
          </w:p>
          <w:p w14:paraId="03B4BEB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喷绘</w:t>
            </w:r>
            <w:r>
              <w:rPr>
                <w:rFonts w:hint="eastAsia" w:ascii="Times New Roman" w:hAnsi="Times New Roman" w:eastAsia="宋体" w:cs="Times New Roman"/>
                <w:i w:val="0"/>
                <w:iCs w:val="0"/>
                <w:color w:val="auto"/>
                <w:kern w:val="0"/>
                <w:sz w:val="20"/>
                <w:szCs w:val="20"/>
                <w:u w:val="none"/>
                <w:lang w:val="en-US" w:eastAsia="zh-CN" w:bidi="ar"/>
              </w:rPr>
              <w:t>：高6.5米*宽4.5米</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925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桁架</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喷绘</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F799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3E2A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2</w:t>
            </w:r>
          </w:p>
        </w:tc>
      </w:tr>
      <w:tr w14:paraId="36839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8732">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签到墙</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68BC3">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桁架</w:t>
            </w:r>
            <w:r>
              <w:rPr>
                <w:rFonts w:hint="eastAsia" w:ascii="Times New Roman" w:hAnsi="Times New Roman" w:eastAsia="宋体" w:cs="Times New Roman"/>
                <w:i w:val="0"/>
                <w:iCs w:val="0"/>
                <w:color w:val="auto"/>
                <w:kern w:val="0"/>
                <w:sz w:val="20"/>
                <w:szCs w:val="20"/>
                <w:u w:val="none"/>
                <w:lang w:val="en-US" w:eastAsia="zh-CN" w:bidi="ar"/>
              </w:rPr>
              <w:t>：高4米*宽3米</w:t>
            </w:r>
          </w:p>
          <w:p w14:paraId="7A69FDB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喷绘</w:t>
            </w:r>
            <w:r>
              <w:rPr>
                <w:rFonts w:hint="eastAsia" w:ascii="Times New Roman" w:hAnsi="Times New Roman" w:eastAsia="宋体" w:cs="Times New Roman"/>
                <w:i w:val="0"/>
                <w:iCs w:val="0"/>
                <w:color w:val="auto"/>
                <w:kern w:val="0"/>
                <w:sz w:val="20"/>
                <w:szCs w:val="20"/>
                <w:u w:val="none"/>
                <w:lang w:val="en-US" w:eastAsia="zh-CN" w:bidi="ar"/>
              </w:rPr>
              <w:t>：高4.5米*宽3.5米</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C3EB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桁架</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喷绘</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DD7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E787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kern w:val="0"/>
                <w:sz w:val="20"/>
                <w:szCs w:val="20"/>
                <w:u w:val="none"/>
                <w:lang w:val="en-US" w:eastAsia="zh-CN" w:bidi="ar"/>
              </w:rPr>
              <w:t>2</w:t>
            </w:r>
          </w:p>
        </w:tc>
      </w:tr>
      <w:tr w14:paraId="223A4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FD3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主席台包画面</w:t>
            </w:r>
            <w:r>
              <w:rPr>
                <w:rFonts w:hint="eastAsia" w:ascii="Times New Roman" w:hAnsi="Times New Roman" w:eastAsia="宋体" w:cs="Times New Roman"/>
                <w:i w:val="0"/>
                <w:iCs w:val="0"/>
                <w:color w:val="auto"/>
                <w:kern w:val="0"/>
                <w:sz w:val="20"/>
                <w:szCs w:val="20"/>
                <w:u w:val="none"/>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5C5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1.5</w:t>
            </w:r>
            <w:r>
              <w:rPr>
                <w:rFonts w:hint="eastAsia" w:ascii="Times New Roman" w:hAnsi="Times New Roman" w:eastAsia="宋体" w:cs="Times New Roman"/>
                <w:i w:val="0"/>
                <w:iCs w:val="0"/>
                <w:color w:val="auto"/>
                <w:kern w:val="0"/>
                <w:sz w:val="20"/>
                <w:szCs w:val="20"/>
                <w:u w:val="none"/>
                <w:lang w:val="en-US" w:eastAsia="zh-CN" w:bidi="ar"/>
              </w:rPr>
              <w:t>m</w:t>
            </w:r>
            <w:r>
              <w:rPr>
                <w:rFonts w:hint="default" w:ascii="Times New Roman" w:hAnsi="Times New Roman" w:eastAsia="宋体" w:cs="Times New Roman"/>
                <w:i w:val="0"/>
                <w:iCs w:val="0"/>
                <w:color w:val="auto"/>
                <w:kern w:val="0"/>
                <w:sz w:val="20"/>
                <w:szCs w:val="20"/>
                <w:u w:val="none"/>
                <w:lang w:val="en-US" w:eastAsia="zh-CN" w:bidi="ar"/>
              </w:rPr>
              <w:t>*0.98m</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52C1">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写真+超卡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264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幅</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ECC3B">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 </w:t>
            </w:r>
          </w:p>
        </w:tc>
      </w:tr>
      <w:tr w14:paraId="215DB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D22AE">
            <w:pPr>
              <w:jc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主席台包画面</w:t>
            </w:r>
            <w:r>
              <w:rPr>
                <w:rFonts w:hint="eastAsia" w:ascii="Times New Roman" w:hAnsi="Times New Roman" w:eastAsia="宋体" w:cs="Times New Roman"/>
                <w:i w:val="0"/>
                <w:iCs w:val="0"/>
                <w:color w:val="auto"/>
                <w:kern w:val="0"/>
                <w:sz w:val="20"/>
                <w:szCs w:val="20"/>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C417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bidi="ar"/>
              </w:rPr>
            </w:pPr>
            <w:r>
              <w:rPr>
                <w:rFonts w:hint="default" w:ascii="Times New Roman" w:hAnsi="Times New Roman" w:eastAsia="宋体" w:cs="Times New Roman"/>
                <w:i w:val="0"/>
                <w:iCs w:val="0"/>
                <w:color w:val="auto"/>
                <w:kern w:val="0"/>
                <w:sz w:val="20"/>
                <w:szCs w:val="20"/>
                <w:u w:val="none"/>
                <w:lang w:val="en-US" w:eastAsia="zh-CN" w:bidi="ar"/>
              </w:rPr>
              <w:t>1.9</w:t>
            </w:r>
            <w:r>
              <w:rPr>
                <w:rFonts w:hint="eastAsia" w:ascii="Times New Roman" w:hAnsi="Times New Roman" w:eastAsia="宋体" w:cs="Times New Roman"/>
                <w:i w:val="0"/>
                <w:iCs w:val="0"/>
                <w:color w:val="auto"/>
                <w:kern w:val="0"/>
                <w:sz w:val="20"/>
                <w:szCs w:val="20"/>
                <w:u w:val="none"/>
                <w:lang w:val="en-US" w:eastAsia="zh-CN" w:bidi="ar"/>
              </w:rPr>
              <w:t>m</w:t>
            </w:r>
            <w:r>
              <w:rPr>
                <w:rFonts w:hint="default" w:ascii="Times New Roman" w:hAnsi="Times New Roman" w:eastAsia="宋体" w:cs="Times New Roman"/>
                <w:i w:val="0"/>
                <w:iCs w:val="0"/>
                <w:color w:val="auto"/>
                <w:kern w:val="0"/>
                <w:sz w:val="20"/>
                <w:szCs w:val="20"/>
                <w:u w:val="none"/>
                <w:lang w:val="en-US" w:eastAsia="zh-CN" w:bidi="ar"/>
              </w:rPr>
              <w:t>*0.2m</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104D">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写真+超卡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17E8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幅</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DC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 </w:t>
            </w:r>
          </w:p>
        </w:tc>
      </w:tr>
      <w:tr w14:paraId="5CF62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3"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056A6">
            <w:pPr>
              <w:keepNext w:val="0"/>
              <w:keepLines w:val="0"/>
              <w:widowControl/>
              <w:suppressLineNumbers w:val="0"/>
              <w:jc w:val="center"/>
              <w:textAlignment w:val="center"/>
              <w:rPr>
                <w:rFonts w:hint="default" w:ascii="Times New Roman" w:hAnsi="Times New Roman" w:cs="Times New Roman" w:eastAsiaTheme="minorEastAsia"/>
                <w:i w:val="0"/>
                <w:iCs w:val="0"/>
                <w:color w:val="auto"/>
                <w:sz w:val="20"/>
                <w:szCs w:val="20"/>
                <w:u w:val="none"/>
                <w:lang w:val="en-US" w:eastAsia="zh-CN"/>
              </w:rPr>
            </w:pPr>
            <w:r>
              <w:rPr>
                <w:rFonts w:hint="default" w:ascii="Times New Roman" w:hAnsi="Times New Roman" w:eastAsia="宋体" w:cs="Times New Roman"/>
                <w:i w:val="0"/>
                <w:iCs w:val="0"/>
                <w:color w:val="auto"/>
                <w:kern w:val="0"/>
                <w:sz w:val="20"/>
                <w:szCs w:val="20"/>
                <w:u w:val="none"/>
                <w:lang w:val="en-US" w:eastAsia="zh-CN" w:bidi="ar"/>
              </w:rPr>
              <w:t>新年</w:t>
            </w:r>
            <w:r>
              <w:rPr>
                <w:rFonts w:hint="eastAsia"/>
                <w:lang w:val="en-US" w:eastAsia="zh-CN"/>
              </w:rPr>
              <w:t>快乐提示牌</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E9E3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color w:val="auto"/>
                <w:kern w:val="0"/>
                <w:sz w:val="20"/>
                <w:szCs w:val="20"/>
                <w:u w:val="none"/>
                <w:lang w:val="en-US" w:eastAsia="zh-CN" w:bidi="ar"/>
              </w:rPr>
              <w:t>宽0.8米*高2.2米</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0489">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u w:val="none"/>
                <w:lang w:eastAsia="zh-CN"/>
              </w:rPr>
            </w:pPr>
            <w:r>
              <w:rPr>
                <w:rFonts w:hint="default" w:ascii="Times New Roman" w:hAnsi="Times New Roman" w:eastAsia="宋体" w:cs="Times New Roman"/>
                <w:color w:val="auto"/>
                <w:kern w:val="0"/>
                <w:sz w:val="20"/>
                <w:szCs w:val="20"/>
                <w:u w:val="none"/>
                <w:lang w:bidi="ar"/>
              </w:rPr>
              <w:t>烤漆·铁艺支架，可伸缩</w:t>
            </w:r>
            <w:r>
              <w:rPr>
                <w:rFonts w:hint="default" w:ascii="Times New Roman" w:hAnsi="Times New Roman" w:eastAsia="宋体" w:cs="Times New Roman"/>
                <w:color w:val="auto"/>
                <w:kern w:val="0"/>
                <w:sz w:val="20"/>
                <w:szCs w:val="20"/>
                <w:u w:val="none"/>
                <w:lang w:eastAsia="zh-CN" w:bidi="ar"/>
              </w:rPr>
              <w:t>，</w:t>
            </w:r>
            <w:r>
              <w:rPr>
                <w:rFonts w:hint="default" w:ascii="Times New Roman" w:hAnsi="Times New Roman" w:eastAsia="宋体" w:cs="Times New Roman"/>
                <w:color w:val="auto"/>
                <w:kern w:val="0"/>
                <w:sz w:val="20"/>
                <w:szCs w:val="20"/>
                <w:u w:val="none"/>
                <w:lang w:bidi="ar"/>
              </w:rPr>
              <w:t>磁吸款</w:t>
            </w:r>
            <w:r>
              <w:rPr>
                <w:rFonts w:hint="eastAsia" w:ascii="Times New Roman" w:hAnsi="Times New Roman" w:eastAsia="宋体" w:cs="Times New Roman"/>
                <w:color w:val="auto"/>
                <w:kern w:val="0"/>
                <w:sz w:val="20"/>
                <w:szCs w:val="20"/>
                <w:u w:val="none"/>
                <w:lang w:eastAsia="zh-CN" w:bidi="ar"/>
              </w:rPr>
              <w:t>，</w:t>
            </w:r>
            <w:r>
              <w:rPr>
                <w:rFonts w:hint="default" w:ascii="Times New Roman" w:hAnsi="Times New Roman" w:eastAsia="宋体" w:cs="Times New Roman"/>
                <w:i w:val="0"/>
                <w:iCs w:val="0"/>
                <w:color w:val="auto"/>
                <w:kern w:val="0"/>
                <w:sz w:val="20"/>
                <w:szCs w:val="20"/>
                <w:u w:val="none"/>
                <w:lang w:val="en-US" w:eastAsia="zh-CN" w:bidi="ar"/>
              </w:rPr>
              <w:t>写真+超卡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AA6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4AB1F">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2</w:t>
            </w:r>
          </w:p>
        </w:tc>
      </w:tr>
      <w:tr w14:paraId="01242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6B6C">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拍照打卡墙</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509CE">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桁架</w:t>
            </w:r>
            <w:r>
              <w:rPr>
                <w:rFonts w:hint="eastAsia" w:ascii="Times New Roman" w:hAnsi="Times New Roman" w:eastAsia="宋体" w:cs="Times New Roman"/>
                <w:i w:val="0"/>
                <w:iCs w:val="0"/>
                <w:color w:val="auto"/>
                <w:kern w:val="0"/>
                <w:sz w:val="20"/>
                <w:szCs w:val="20"/>
                <w:u w:val="none"/>
                <w:lang w:val="en-US" w:eastAsia="zh-CN" w:bidi="ar"/>
              </w:rPr>
              <w:t>：高4米*宽5米</w:t>
            </w:r>
          </w:p>
          <w:p w14:paraId="72A58AF2">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写真+超卡</w:t>
            </w:r>
            <w:r>
              <w:rPr>
                <w:rFonts w:hint="eastAsia" w:ascii="Times New Roman" w:hAnsi="Times New Roman" w:eastAsia="宋体" w:cs="Times New Roman"/>
                <w:i w:val="0"/>
                <w:iCs w:val="0"/>
                <w:color w:val="auto"/>
                <w:kern w:val="0"/>
                <w:sz w:val="20"/>
                <w:szCs w:val="20"/>
                <w:u w:val="none"/>
                <w:lang w:val="en-US" w:eastAsia="zh-CN" w:bidi="ar"/>
              </w:rPr>
              <w:t>：高4.5米*宽5.5米</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C9F8">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lang w:val="en-US"/>
              </w:rPr>
            </w:pPr>
            <w:r>
              <w:rPr>
                <w:rFonts w:hint="default" w:ascii="Times New Roman" w:hAnsi="Times New Roman" w:eastAsia="宋体" w:cs="Times New Roman"/>
                <w:i w:val="0"/>
                <w:iCs w:val="0"/>
                <w:color w:val="auto"/>
                <w:kern w:val="0"/>
                <w:sz w:val="20"/>
                <w:szCs w:val="20"/>
                <w:u w:val="none"/>
                <w:lang w:val="en-US" w:eastAsia="zh-CN" w:bidi="ar"/>
              </w:rPr>
              <w:t>桁架</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写真+超卡</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6F1FA">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eastAsia" w:ascii="Times New Roman" w:hAnsi="Times New Roman" w:eastAsia="宋体" w:cs="Times New Roman"/>
                <w:i w:val="0"/>
                <w:iCs w:val="0"/>
                <w:color w:val="auto"/>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2C76D">
            <w:pPr>
              <w:keepNext w:val="0"/>
              <w:keepLines w:val="0"/>
              <w:widowControl/>
              <w:suppressLineNumbers w:val="0"/>
              <w:jc w:val="center"/>
              <w:textAlignment w:val="center"/>
              <w:rPr>
                <w:rFonts w:hint="eastAsia" w:ascii="Times New Roman" w:hAnsi="Times New Roman" w:eastAsia="宋体" w:cs="Times New Roman"/>
                <w:i w:val="0"/>
                <w:iCs w:val="0"/>
                <w:color w:val="auto"/>
                <w:sz w:val="20"/>
                <w:szCs w:val="20"/>
                <w:u w:val="none"/>
                <w:lang w:val="en-US" w:eastAsia="zh-CN"/>
              </w:rPr>
            </w:pPr>
            <w:r>
              <w:rPr>
                <w:rFonts w:hint="eastAsia" w:ascii="Times New Roman" w:hAnsi="Times New Roman" w:eastAsia="宋体" w:cs="Times New Roman"/>
                <w:i w:val="0"/>
                <w:iCs w:val="0"/>
                <w:color w:val="auto"/>
                <w:sz w:val="20"/>
                <w:szCs w:val="20"/>
                <w:u w:val="none"/>
                <w:lang w:val="en-US" w:eastAsia="zh-CN"/>
              </w:rPr>
              <w:t>1</w:t>
            </w:r>
          </w:p>
        </w:tc>
      </w:tr>
      <w:tr w14:paraId="5942B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51B7">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节目单</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5DBE">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A5</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3731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128克铜版纸</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E17D4">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份</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8113">
            <w:pPr>
              <w:keepNext w:val="0"/>
              <w:keepLines w:val="0"/>
              <w:widowControl/>
              <w:suppressLineNumbers w:val="0"/>
              <w:jc w:val="center"/>
              <w:textAlignment w:val="center"/>
              <w:rPr>
                <w:rFonts w:hint="default" w:ascii="Times New Roman" w:hAnsi="Times New Roman" w:eastAsia="宋体" w:cs="Times New Roman"/>
                <w:i w:val="0"/>
                <w:iCs w:val="0"/>
                <w:color w:val="auto"/>
                <w:sz w:val="20"/>
                <w:szCs w:val="20"/>
                <w:u w:val="none"/>
              </w:rPr>
            </w:pPr>
            <w:r>
              <w:rPr>
                <w:rFonts w:hint="default" w:ascii="Times New Roman" w:hAnsi="Times New Roman" w:eastAsia="宋体" w:cs="Times New Roman"/>
                <w:i w:val="0"/>
                <w:iCs w:val="0"/>
                <w:color w:val="auto"/>
                <w:kern w:val="0"/>
                <w:sz w:val="20"/>
                <w:szCs w:val="20"/>
                <w:u w:val="none"/>
                <w:lang w:val="en-US" w:eastAsia="zh-CN" w:bidi="ar"/>
              </w:rPr>
              <w:t xml:space="preserve">1000 </w:t>
            </w:r>
          </w:p>
        </w:tc>
      </w:tr>
      <w:tr w14:paraId="7D96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BEFD">
            <w:pPr>
              <w:keepNext w:val="0"/>
              <w:keepLines w:val="0"/>
              <w:widowControl/>
              <w:suppressLineNumbers w:val="0"/>
              <w:jc w:val="center"/>
              <w:textAlignment w:val="center"/>
              <w:rPr>
                <w:rFonts w:hint="eastAsia" w:ascii="Times New Roman" w:hAnsi="Times New Roman" w:cs="Times New Roman" w:eastAsiaTheme="minorEastAsia"/>
                <w:i w:val="0"/>
                <w:iCs w:val="0"/>
                <w:color w:val="auto"/>
                <w:sz w:val="20"/>
                <w:szCs w:val="20"/>
                <w:u w:val="none"/>
                <w:lang w:val="en-US" w:eastAsia="zh-CN"/>
              </w:rPr>
            </w:pPr>
            <w:r>
              <w:rPr>
                <w:rFonts w:hint="eastAsia" w:ascii="Times New Roman" w:hAnsi="Times New Roman" w:eastAsia="宋体" w:cs="Times New Roman"/>
                <w:i w:val="0"/>
                <w:iCs w:val="0"/>
                <w:color w:val="auto"/>
                <w:sz w:val="20"/>
                <w:szCs w:val="20"/>
                <w:u w:val="none"/>
                <w:lang w:val="en-US" w:eastAsia="zh-CN"/>
              </w:rPr>
              <w:t>指引牌</w:t>
            </w:r>
          </w:p>
        </w:tc>
        <w:tc>
          <w:tcPr>
            <w:tcW w:w="2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EBBD7">
            <w:pPr>
              <w:keepNext w:val="0"/>
              <w:keepLines w:val="0"/>
              <w:widowControl/>
              <w:suppressLineNumbers w:val="0"/>
              <w:jc w:val="center"/>
              <w:textAlignment w:val="center"/>
              <w:rPr>
                <w:rFonts w:hint="eastAsia"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桁架</w:t>
            </w:r>
            <w:r>
              <w:rPr>
                <w:rFonts w:hint="eastAsia" w:ascii="Times New Roman" w:hAnsi="Times New Roman" w:eastAsia="宋体" w:cs="Times New Roman"/>
                <w:i w:val="0"/>
                <w:iCs w:val="0"/>
                <w:color w:val="auto"/>
                <w:kern w:val="0"/>
                <w:sz w:val="20"/>
                <w:szCs w:val="20"/>
                <w:u w:val="none"/>
                <w:lang w:val="en-US" w:eastAsia="zh-CN" w:bidi="ar"/>
              </w:rPr>
              <w:t>：高3米*宽2米</w:t>
            </w:r>
          </w:p>
          <w:p w14:paraId="016E51B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喷绘</w:t>
            </w:r>
            <w:r>
              <w:rPr>
                <w:rFonts w:hint="eastAsia" w:ascii="Times New Roman" w:hAnsi="Times New Roman" w:eastAsia="宋体" w:cs="Times New Roman"/>
                <w:i w:val="0"/>
                <w:iCs w:val="0"/>
                <w:color w:val="auto"/>
                <w:kern w:val="0"/>
                <w:sz w:val="20"/>
                <w:szCs w:val="20"/>
                <w:u w:val="none"/>
                <w:lang w:val="en-US" w:eastAsia="zh-CN" w:bidi="ar"/>
              </w:rPr>
              <w:t>：高3.5米*宽2.5米</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BA78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桁架</w:t>
            </w:r>
            <w:r>
              <w:rPr>
                <w:rFonts w:hint="eastAsia" w:ascii="Times New Roman" w:hAnsi="Times New Roman" w:eastAsia="宋体" w:cs="Times New Roman"/>
                <w:i w:val="0"/>
                <w:iCs w:val="0"/>
                <w:color w:val="auto"/>
                <w:kern w:val="0"/>
                <w:sz w:val="20"/>
                <w:szCs w:val="20"/>
                <w:u w:val="none"/>
                <w:lang w:val="en-US" w:eastAsia="zh-CN" w:bidi="ar"/>
              </w:rPr>
              <w:t>+</w:t>
            </w:r>
            <w:r>
              <w:rPr>
                <w:rFonts w:hint="default" w:ascii="Times New Roman" w:hAnsi="Times New Roman" w:eastAsia="宋体" w:cs="Times New Roman"/>
                <w:i w:val="0"/>
                <w:iCs w:val="0"/>
                <w:color w:val="auto"/>
                <w:kern w:val="0"/>
                <w:sz w:val="20"/>
                <w:szCs w:val="20"/>
                <w:u w:val="none"/>
                <w:lang w:val="en-US" w:eastAsia="zh-CN" w:bidi="ar"/>
              </w:rPr>
              <w:t>喷绘</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287D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107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kern w:val="0"/>
                <w:sz w:val="20"/>
                <w:szCs w:val="20"/>
                <w:u w:val="none"/>
                <w:lang w:val="en-US" w:eastAsia="zh-CN" w:bidi="ar"/>
              </w:rPr>
              <w:t>2</w:t>
            </w:r>
          </w:p>
        </w:tc>
      </w:tr>
      <w:tr w14:paraId="71583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8D9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演讲稿</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28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A4</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981C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300克铜版纸彩色双面骑马钉</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7AC1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张</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7342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8</w:t>
            </w:r>
          </w:p>
        </w:tc>
      </w:tr>
      <w:tr w14:paraId="19176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B9A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水性笔</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6AC6A">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2310B">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1.8mm纤维笔头</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81977">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支</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14C99">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w:t>
            </w:r>
          </w:p>
        </w:tc>
      </w:tr>
      <w:tr w14:paraId="5D3CC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7814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签到台牌</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0004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210*285</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FA9B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强磁签到处台牌+内页双面打印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05F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042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w:t>
            </w:r>
          </w:p>
        </w:tc>
      </w:tr>
      <w:tr w14:paraId="64519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B892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礼品区台牌</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5F28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210*285</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843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强磁签到处台牌+内页双面打印</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2D11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ED4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w:t>
            </w:r>
          </w:p>
        </w:tc>
      </w:tr>
      <w:tr w14:paraId="55CC2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273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空飘</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6EA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10m长</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15A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布标+氢气球+支架</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ABAF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67F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12</w:t>
            </w:r>
          </w:p>
        </w:tc>
      </w:tr>
      <w:tr w14:paraId="78994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2F0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注水道旗</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718F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每套</w:t>
            </w:r>
            <w:r>
              <w:rPr>
                <w:rFonts w:hint="default" w:ascii="Times New Roman" w:hAnsi="Times New Roman" w:eastAsia="宋体" w:cs="Times New Roman"/>
                <w:i w:val="0"/>
                <w:iCs w:val="0"/>
                <w:color w:val="auto"/>
                <w:kern w:val="0"/>
                <w:sz w:val="20"/>
                <w:szCs w:val="20"/>
                <w:u w:val="none"/>
                <w:lang w:val="en-US" w:eastAsia="zh-CN" w:bidi="ar"/>
              </w:rPr>
              <w:t>3.5</w:t>
            </w:r>
            <w:r>
              <w:rPr>
                <w:rFonts w:hint="eastAsia" w:ascii="Times New Roman" w:hAnsi="Times New Roman" w:eastAsia="宋体" w:cs="Times New Roman"/>
                <w:i w:val="0"/>
                <w:iCs w:val="0"/>
                <w:color w:val="auto"/>
                <w:kern w:val="0"/>
                <w:sz w:val="20"/>
                <w:szCs w:val="20"/>
                <w:u w:val="none"/>
                <w:lang w:val="en-US" w:eastAsia="zh-CN" w:bidi="ar"/>
              </w:rPr>
              <w:t>m</w:t>
            </w:r>
            <w:r>
              <w:rPr>
                <w:rFonts w:hint="default" w:ascii="Times New Roman" w:hAnsi="Times New Roman" w:eastAsia="宋体" w:cs="Times New Roman"/>
                <w:i w:val="0"/>
                <w:iCs w:val="0"/>
                <w:color w:val="auto"/>
                <w:kern w:val="0"/>
                <w:sz w:val="20"/>
                <w:szCs w:val="20"/>
                <w:u w:val="none"/>
                <w:lang w:val="en-US" w:eastAsia="zh-CN" w:bidi="ar"/>
              </w:rPr>
              <w:t>*1.2m旗帜</w:t>
            </w:r>
          </w:p>
        </w:tc>
        <w:tc>
          <w:tcPr>
            <w:tcW w:w="2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F166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春亚布双面印+旗杆+底座</w:t>
            </w:r>
          </w:p>
        </w:tc>
        <w:tc>
          <w:tcPr>
            <w:tcW w:w="6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505C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套</w:t>
            </w:r>
          </w:p>
        </w:tc>
        <w:tc>
          <w:tcPr>
            <w:tcW w:w="1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1FE0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8</w:t>
            </w:r>
          </w:p>
        </w:tc>
      </w:tr>
      <w:tr w14:paraId="3680D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0E7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温馨提示</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737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2.4</w:t>
            </w:r>
            <w:r>
              <w:rPr>
                <w:rFonts w:hint="eastAsia" w:ascii="Times New Roman" w:hAnsi="Times New Roman" w:eastAsia="宋体" w:cs="Times New Roman"/>
                <w:i w:val="0"/>
                <w:iCs w:val="0"/>
                <w:color w:val="auto"/>
                <w:kern w:val="0"/>
                <w:sz w:val="20"/>
                <w:szCs w:val="20"/>
                <w:u w:val="none"/>
                <w:lang w:val="en-US" w:eastAsia="zh-CN" w:bidi="ar"/>
              </w:rPr>
              <w:t>m</w:t>
            </w:r>
            <w:r>
              <w:rPr>
                <w:rFonts w:hint="default" w:ascii="Times New Roman" w:hAnsi="Times New Roman" w:eastAsia="宋体" w:cs="Times New Roman"/>
                <w:i w:val="0"/>
                <w:iCs w:val="0"/>
                <w:color w:val="auto"/>
                <w:kern w:val="0"/>
                <w:sz w:val="20"/>
                <w:szCs w:val="20"/>
                <w:u w:val="none"/>
                <w:lang w:val="en-US" w:eastAsia="zh-CN" w:bidi="ar"/>
              </w:rPr>
              <w:t>*1.5m</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FB68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高精度户外写真背胶+超卡板</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BC66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D7FE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3.6</w:t>
            </w:r>
          </w:p>
        </w:tc>
      </w:tr>
      <w:tr w14:paraId="55118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0C3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荣誉证书</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1BD7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A3</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D5A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浮雕花纹及烫金工艺，材质：花纹特种纸，独立PVC袋/防尘防灰</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395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本</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81E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45</w:t>
            </w:r>
          </w:p>
        </w:tc>
      </w:tr>
      <w:tr w14:paraId="65887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5" w:type="dxa"/>
            <w:tcBorders>
              <w:top w:val="single" w:color="000000" w:sz="4" w:space="0"/>
              <w:left w:val="single" w:color="000000" w:sz="4" w:space="0"/>
              <w:bottom w:val="single" w:color="auto" w:sz="4" w:space="0"/>
              <w:right w:val="single" w:color="000000" w:sz="4" w:space="0"/>
            </w:tcBorders>
            <w:shd w:val="clear" w:color="auto" w:fill="auto"/>
            <w:vAlign w:val="center"/>
          </w:tcPr>
          <w:p w14:paraId="6C77501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铜牌</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169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0.6*0.4m</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1BD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烤漆防腐蚀工艺，使用工业级车漆填色，耐高温抗氧化</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0B1B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F720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13</w:t>
            </w:r>
          </w:p>
        </w:tc>
      </w:tr>
      <w:tr w14:paraId="1170C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5A4484B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水晶奖杯</w:t>
            </w:r>
            <w:r>
              <w:rPr>
                <w:rFonts w:hint="eastAsia" w:ascii="Times New Roman" w:hAnsi="Times New Roman" w:eastAsia="宋体" w:cs="Times New Roman"/>
                <w:i w:val="0"/>
                <w:iCs w:val="0"/>
                <w:color w:val="auto"/>
                <w:kern w:val="0"/>
                <w:sz w:val="20"/>
                <w:szCs w:val="20"/>
                <w:u w:val="none"/>
                <w:lang w:val="en-US" w:eastAsia="zh-CN" w:bidi="ar"/>
              </w:rPr>
              <w:t>1</w:t>
            </w:r>
          </w:p>
        </w:tc>
        <w:tc>
          <w:tcPr>
            <w:tcW w:w="2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748F743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高27.5</w:t>
            </w:r>
            <w:r>
              <w:rPr>
                <w:rFonts w:hint="eastAsia" w:ascii="Times New Roman" w:hAnsi="Times New Roman" w:eastAsia="宋体" w:cs="Times New Roman"/>
                <w:i w:val="0"/>
                <w:iCs w:val="0"/>
                <w:color w:val="auto"/>
                <w:kern w:val="0"/>
                <w:sz w:val="20"/>
                <w:szCs w:val="20"/>
                <w:u w:val="none"/>
                <w:lang w:val="en-US" w:eastAsia="zh-CN" w:bidi="ar"/>
              </w:rPr>
              <w:t>cm</w:t>
            </w:r>
            <w:r>
              <w:rPr>
                <w:rFonts w:hint="default" w:ascii="Times New Roman" w:hAnsi="Times New Roman" w:eastAsia="宋体" w:cs="Times New Roman"/>
                <w:i w:val="0"/>
                <w:iCs w:val="0"/>
                <w:color w:val="auto"/>
                <w:kern w:val="0"/>
                <w:sz w:val="20"/>
                <w:szCs w:val="20"/>
                <w:u w:val="none"/>
                <w:lang w:val="en-US" w:eastAsia="zh-CN" w:bidi="ar"/>
              </w:rPr>
              <w:t>*宽8cm</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4A3C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几何图形、水晶奖杯、激光雕刻</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A63B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9C59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kern w:val="2"/>
                <w:sz w:val="20"/>
                <w:szCs w:val="20"/>
                <w:u w:val="none"/>
                <w:lang w:val="en-US" w:eastAsia="zh-CN" w:bidi="ar-SA"/>
              </w:rPr>
              <w:t>9</w:t>
            </w:r>
          </w:p>
        </w:tc>
      </w:tr>
      <w:tr w14:paraId="7D21A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522DC12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水晶奖杯</w:t>
            </w:r>
            <w:r>
              <w:rPr>
                <w:rFonts w:hint="eastAsia" w:ascii="Times New Roman" w:hAnsi="Times New Roman" w:eastAsia="宋体" w:cs="Times New Roman"/>
                <w:i w:val="0"/>
                <w:iCs w:val="0"/>
                <w:color w:val="auto"/>
                <w:kern w:val="0"/>
                <w:sz w:val="20"/>
                <w:szCs w:val="20"/>
                <w:u w:val="none"/>
                <w:lang w:val="en-US" w:eastAsia="zh-CN" w:bidi="ar"/>
              </w:rPr>
              <w:t>2</w:t>
            </w:r>
          </w:p>
        </w:tc>
        <w:tc>
          <w:tcPr>
            <w:tcW w:w="2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0C4057B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高27.5</w:t>
            </w:r>
            <w:r>
              <w:rPr>
                <w:rFonts w:hint="eastAsia" w:ascii="Times New Roman" w:hAnsi="Times New Roman" w:eastAsia="宋体" w:cs="Times New Roman"/>
                <w:i w:val="0"/>
                <w:iCs w:val="0"/>
                <w:color w:val="auto"/>
                <w:kern w:val="0"/>
                <w:sz w:val="20"/>
                <w:szCs w:val="20"/>
                <w:u w:val="none"/>
                <w:lang w:val="en-US" w:eastAsia="zh-CN" w:bidi="ar"/>
              </w:rPr>
              <w:t>cm</w:t>
            </w:r>
            <w:r>
              <w:rPr>
                <w:rFonts w:hint="default" w:ascii="Times New Roman" w:hAnsi="Times New Roman" w:eastAsia="宋体" w:cs="Times New Roman"/>
                <w:i w:val="0"/>
                <w:iCs w:val="0"/>
                <w:color w:val="auto"/>
                <w:kern w:val="0"/>
                <w:sz w:val="20"/>
                <w:szCs w:val="20"/>
                <w:u w:val="none"/>
                <w:lang w:val="en-US" w:eastAsia="zh-CN" w:bidi="ar"/>
              </w:rPr>
              <w:t>*宽8cm</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440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八角水晶奖杯、激光雕刻</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1DF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D1E34">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2"/>
                <w:sz w:val="20"/>
                <w:szCs w:val="20"/>
                <w:u w:val="none"/>
                <w:lang w:val="en-US" w:eastAsia="zh-CN" w:bidi="ar-SA"/>
              </w:rPr>
              <w:t>9</w:t>
            </w:r>
          </w:p>
        </w:tc>
      </w:tr>
      <w:tr w14:paraId="64D9E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0CEF3CA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水晶奖杯</w:t>
            </w:r>
            <w:r>
              <w:rPr>
                <w:rFonts w:hint="eastAsia" w:ascii="Times New Roman" w:hAnsi="Times New Roman" w:eastAsia="宋体" w:cs="Times New Roman"/>
                <w:i w:val="0"/>
                <w:iCs w:val="0"/>
                <w:color w:val="auto"/>
                <w:kern w:val="0"/>
                <w:sz w:val="20"/>
                <w:szCs w:val="20"/>
                <w:u w:val="none"/>
                <w:lang w:val="en-US" w:eastAsia="zh-CN" w:bidi="ar"/>
              </w:rPr>
              <w:t>3</w:t>
            </w:r>
          </w:p>
        </w:tc>
        <w:tc>
          <w:tcPr>
            <w:tcW w:w="2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52B94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高27.5</w:t>
            </w:r>
            <w:r>
              <w:rPr>
                <w:rFonts w:hint="eastAsia" w:ascii="Times New Roman" w:hAnsi="Times New Roman" w:eastAsia="宋体" w:cs="Times New Roman"/>
                <w:i w:val="0"/>
                <w:iCs w:val="0"/>
                <w:color w:val="auto"/>
                <w:kern w:val="0"/>
                <w:sz w:val="20"/>
                <w:szCs w:val="20"/>
                <w:u w:val="none"/>
                <w:lang w:val="en-US" w:eastAsia="zh-CN" w:bidi="ar"/>
              </w:rPr>
              <w:t>cm</w:t>
            </w:r>
            <w:r>
              <w:rPr>
                <w:rFonts w:hint="default" w:ascii="Times New Roman" w:hAnsi="Times New Roman" w:eastAsia="宋体" w:cs="Times New Roman"/>
                <w:i w:val="0"/>
                <w:iCs w:val="0"/>
                <w:color w:val="auto"/>
                <w:kern w:val="0"/>
                <w:sz w:val="20"/>
                <w:szCs w:val="20"/>
                <w:u w:val="none"/>
                <w:lang w:val="en-US" w:eastAsia="zh-CN" w:bidi="ar"/>
              </w:rPr>
              <w:t>*宽8cm</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0C29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实木底座、刻花菱形水晶奖杯、激光雕刻</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4261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07B8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2"/>
                <w:sz w:val="20"/>
                <w:szCs w:val="20"/>
                <w:u w:val="none"/>
                <w:lang w:val="en-US" w:eastAsia="zh-CN" w:bidi="ar-SA"/>
              </w:rPr>
              <w:t>9</w:t>
            </w:r>
          </w:p>
        </w:tc>
      </w:tr>
      <w:tr w14:paraId="630C5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2EB20B9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水晶奖杯</w:t>
            </w:r>
            <w:r>
              <w:rPr>
                <w:rFonts w:hint="eastAsia" w:ascii="Times New Roman" w:hAnsi="Times New Roman" w:eastAsia="宋体" w:cs="Times New Roman"/>
                <w:i w:val="0"/>
                <w:iCs w:val="0"/>
                <w:color w:val="auto"/>
                <w:kern w:val="0"/>
                <w:sz w:val="20"/>
                <w:szCs w:val="20"/>
                <w:u w:val="none"/>
                <w:lang w:val="en-US" w:eastAsia="zh-CN" w:bidi="ar"/>
              </w:rPr>
              <w:t>4</w:t>
            </w:r>
          </w:p>
        </w:tc>
        <w:tc>
          <w:tcPr>
            <w:tcW w:w="2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1CFC9E1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高27.5</w:t>
            </w:r>
            <w:r>
              <w:rPr>
                <w:rFonts w:hint="eastAsia" w:ascii="Times New Roman" w:hAnsi="Times New Roman" w:eastAsia="宋体" w:cs="Times New Roman"/>
                <w:i w:val="0"/>
                <w:iCs w:val="0"/>
                <w:color w:val="auto"/>
                <w:kern w:val="0"/>
                <w:sz w:val="20"/>
                <w:szCs w:val="20"/>
                <w:u w:val="none"/>
                <w:lang w:val="en-US" w:eastAsia="zh-CN" w:bidi="ar"/>
              </w:rPr>
              <w:t>cm</w:t>
            </w:r>
            <w:r>
              <w:rPr>
                <w:rFonts w:hint="default" w:ascii="Times New Roman" w:hAnsi="Times New Roman" w:eastAsia="宋体" w:cs="Times New Roman"/>
                <w:i w:val="0"/>
                <w:iCs w:val="0"/>
                <w:color w:val="auto"/>
                <w:kern w:val="0"/>
                <w:sz w:val="20"/>
                <w:szCs w:val="20"/>
                <w:u w:val="none"/>
                <w:lang w:val="en-US" w:eastAsia="zh-CN" w:bidi="ar"/>
              </w:rPr>
              <w:t>*宽8cm</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47D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五角闪耀水晶奖杯、激光雕刻</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A172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9C3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2"/>
                <w:sz w:val="20"/>
                <w:szCs w:val="20"/>
                <w:u w:val="none"/>
                <w:lang w:val="en-US" w:eastAsia="zh-CN" w:bidi="ar-SA"/>
              </w:rPr>
              <w:t>9</w:t>
            </w:r>
          </w:p>
        </w:tc>
      </w:tr>
      <w:tr w14:paraId="16278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1765" w:type="dxa"/>
            <w:tcBorders>
              <w:top w:val="single" w:color="auto" w:sz="4" w:space="0"/>
              <w:left w:val="single" w:color="auto" w:sz="4" w:space="0"/>
              <w:bottom w:val="single" w:color="auto" w:sz="4" w:space="0"/>
              <w:right w:val="single" w:color="auto" w:sz="4" w:space="0"/>
            </w:tcBorders>
            <w:shd w:val="clear" w:color="auto" w:fill="auto"/>
            <w:vAlign w:val="center"/>
          </w:tcPr>
          <w:p w14:paraId="07B11A5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水晶奖杯</w:t>
            </w:r>
            <w:r>
              <w:rPr>
                <w:rFonts w:hint="eastAsia" w:ascii="Times New Roman" w:hAnsi="Times New Roman" w:eastAsia="宋体" w:cs="Times New Roman"/>
                <w:i w:val="0"/>
                <w:iCs w:val="0"/>
                <w:color w:val="auto"/>
                <w:kern w:val="0"/>
                <w:sz w:val="20"/>
                <w:szCs w:val="20"/>
                <w:u w:val="none"/>
                <w:lang w:val="en-US" w:eastAsia="zh-CN" w:bidi="ar"/>
              </w:rPr>
              <w:t>5</w:t>
            </w:r>
          </w:p>
        </w:tc>
        <w:tc>
          <w:tcPr>
            <w:tcW w:w="2700" w:type="dxa"/>
            <w:tcBorders>
              <w:top w:val="single" w:color="000000" w:sz="4" w:space="0"/>
              <w:left w:val="single" w:color="auto" w:sz="4" w:space="0"/>
              <w:bottom w:val="single" w:color="000000" w:sz="4" w:space="0"/>
              <w:right w:val="single" w:color="000000" w:sz="4" w:space="0"/>
            </w:tcBorders>
            <w:shd w:val="clear" w:color="auto" w:fill="auto"/>
            <w:vAlign w:val="center"/>
          </w:tcPr>
          <w:p w14:paraId="2F9A16F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高27.5</w:t>
            </w:r>
            <w:r>
              <w:rPr>
                <w:rFonts w:hint="eastAsia" w:ascii="Times New Roman" w:hAnsi="Times New Roman" w:eastAsia="宋体" w:cs="Times New Roman"/>
                <w:i w:val="0"/>
                <w:iCs w:val="0"/>
                <w:color w:val="auto"/>
                <w:kern w:val="0"/>
                <w:sz w:val="20"/>
                <w:szCs w:val="20"/>
                <w:u w:val="none"/>
                <w:lang w:val="en-US" w:eastAsia="zh-CN" w:bidi="ar"/>
              </w:rPr>
              <w:t>cm</w:t>
            </w:r>
            <w:r>
              <w:rPr>
                <w:rFonts w:hint="default" w:ascii="Times New Roman" w:hAnsi="Times New Roman" w:eastAsia="宋体" w:cs="Times New Roman"/>
                <w:i w:val="0"/>
                <w:iCs w:val="0"/>
                <w:color w:val="auto"/>
                <w:kern w:val="0"/>
                <w:sz w:val="20"/>
                <w:szCs w:val="20"/>
                <w:u w:val="none"/>
                <w:lang w:val="en-US" w:eastAsia="zh-CN" w:bidi="ar"/>
              </w:rPr>
              <w:t>*宽8cm</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0E1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圆形logo水晶奖杯、激光雕刻</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158E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个</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F4F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2"/>
                <w:sz w:val="20"/>
                <w:szCs w:val="20"/>
                <w:u w:val="none"/>
                <w:lang w:val="en-US" w:eastAsia="zh-CN" w:bidi="ar-SA"/>
              </w:rPr>
              <w:t>9</w:t>
            </w:r>
          </w:p>
        </w:tc>
      </w:tr>
      <w:tr w14:paraId="6653B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jc w:val="center"/>
        </w:trPr>
        <w:tc>
          <w:tcPr>
            <w:tcW w:w="1765" w:type="dxa"/>
            <w:tcBorders>
              <w:top w:val="single" w:color="auto" w:sz="4" w:space="0"/>
              <w:left w:val="single" w:color="000000" w:sz="4" w:space="0"/>
              <w:bottom w:val="single" w:color="000000" w:sz="4" w:space="0"/>
              <w:right w:val="single" w:color="000000" w:sz="4" w:space="0"/>
            </w:tcBorders>
            <w:shd w:val="clear" w:color="auto" w:fill="auto"/>
            <w:vAlign w:val="center"/>
          </w:tcPr>
          <w:p w14:paraId="34A727C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鲜花</w:t>
            </w:r>
          </w:p>
        </w:tc>
        <w:tc>
          <w:tcPr>
            <w:tcW w:w="27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F76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每束至少16支</w:t>
            </w:r>
          </w:p>
        </w:tc>
        <w:tc>
          <w:tcPr>
            <w:tcW w:w="2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461A5">
            <w:pPr>
              <w:keepNext w:val="0"/>
              <w:keepLines w:val="0"/>
              <w:widowControl/>
              <w:suppressLineNumbers w:val="0"/>
              <w:jc w:val="both"/>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搭配大花向日葵1支、洋甘菊2支、香槟玫瑰2枝、戴安娜4枝、橙芭比2枝、白玫瑰3支、喷泉草1支、白桔梗1支、配尤加利叶若干及包装纸等</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D3E7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束</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83A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45</w:t>
            </w:r>
          </w:p>
        </w:tc>
      </w:tr>
    </w:tbl>
    <w:p w14:paraId="6B53CA53">
      <w:pPr>
        <w:widowControl/>
        <w:autoSpaceDE w:val="0"/>
        <w:spacing w:line="360" w:lineRule="auto"/>
        <w:ind w:firstLine="482" w:firstLineChars="200"/>
        <w:jc w:val="left"/>
        <w:rPr>
          <w:rFonts w:hint="eastAsia" w:ascii="宋体" w:hAnsi="宋体" w:eastAsiaTheme="minorEastAsia"/>
          <w:b/>
          <w:bCs/>
          <w:sz w:val="24"/>
          <w:lang w:eastAsia="zh-CN"/>
        </w:rPr>
      </w:pPr>
      <w:r>
        <w:rPr>
          <w:rFonts w:hint="eastAsia" w:ascii="宋体" w:hAnsi="宋体"/>
          <w:b/>
          <w:bCs/>
          <w:sz w:val="24"/>
        </w:rPr>
        <w:t>三、商务要求</w:t>
      </w:r>
      <w:r>
        <w:rPr>
          <w:rFonts w:hint="eastAsia" w:ascii="宋体" w:hAnsi="宋体"/>
          <w:b/>
          <w:bCs/>
          <w:sz w:val="24"/>
          <w:lang w:eastAsia="zh-CN"/>
        </w:rPr>
        <w:t>：</w:t>
      </w:r>
    </w:p>
    <w:p w14:paraId="233A82DC">
      <w:pPr>
        <w:spacing w:line="360" w:lineRule="auto"/>
        <w:ind w:firstLine="480" w:firstLineChars="200"/>
        <w:rPr>
          <w:rFonts w:hint="default" w:asciiTheme="minorEastAsia" w:hAnsiTheme="minorEastAsia" w:eastAsiaTheme="minorEastAsia"/>
          <w:sz w:val="24"/>
          <w:highlight w:val="none"/>
          <w:lang w:val="en-US" w:eastAsia="zh-CN"/>
        </w:rPr>
      </w:pPr>
      <w:r>
        <w:rPr>
          <w:rFonts w:hint="eastAsia" w:asciiTheme="minorEastAsia" w:hAnsiTheme="minorEastAsia"/>
          <w:sz w:val="24"/>
          <w:highlight w:val="none"/>
          <w:lang w:val="en-US" w:eastAsia="zh-CN"/>
        </w:rPr>
        <w:t>1.合同签订时间：成交公告公示结束后</w:t>
      </w:r>
      <w:r>
        <w:rPr>
          <w:rFonts w:hint="eastAsia" w:asciiTheme="minorEastAsia" w:hAnsiTheme="minorEastAsia"/>
          <w:sz w:val="24"/>
          <w:highlight w:val="none"/>
          <w:u w:val="single"/>
          <w:lang w:val="en-US" w:eastAsia="zh-CN"/>
        </w:rPr>
        <w:t>3</w:t>
      </w:r>
      <w:r>
        <w:rPr>
          <w:rFonts w:hint="eastAsia" w:asciiTheme="minorEastAsia" w:hAnsiTheme="minorEastAsia"/>
          <w:sz w:val="24"/>
          <w:highlight w:val="none"/>
          <w:lang w:val="en-US" w:eastAsia="zh-CN"/>
        </w:rPr>
        <w:t>日内。</w:t>
      </w:r>
    </w:p>
    <w:p w14:paraId="1D5727F0">
      <w:pPr>
        <w:spacing w:line="360" w:lineRule="auto"/>
        <w:ind w:firstLine="480" w:firstLineChars="200"/>
        <w:rPr>
          <w:rFonts w:hint="eastAsia" w:asciiTheme="minorEastAsia" w:hAnsiTheme="minorEastAsia"/>
          <w:sz w:val="24"/>
          <w:highlight w:val="none"/>
        </w:rPr>
      </w:pPr>
      <w:r>
        <w:rPr>
          <w:rFonts w:hint="eastAsia" w:asciiTheme="minorEastAsia" w:hAnsiTheme="minorEastAsia"/>
          <w:sz w:val="24"/>
          <w:highlight w:val="none"/>
          <w:lang w:val="en-US" w:eastAsia="zh-CN"/>
        </w:rPr>
        <w:t>2</w:t>
      </w:r>
      <w:r>
        <w:rPr>
          <w:rFonts w:hint="eastAsia" w:asciiTheme="minorEastAsia" w:hAnsiTheme="minorEastAsia"/>
          <w:sz w:val="24"/>
          <w:highlight w:val="none"/>
        </w:rPr>
        <w:t>.合同履行时间：合同签订并生效之日起</w:t>
      </w:r>
      <w:r>
        <w:rPr>
          <w:rFonts w:hint="eastAsia" w:asciiTheme="minorEastAsia" w:hAnsiTheme="minorEastAsia"/>
          <w:sz w:val="24"/>
          <w:highlight w:val="none"/>
          <w:u w:val="single"/>
        </w:rPr>
        <w:t xml:space="preserve"> </w:t>
      </w:r>
      <w:r>
        <w:rPr>
          <w:rFonts w:hint="eastAsia" w:asciiTheme="minorEastAsia" w:hAnsiTheme="minorEastAsia"/>
          <w:sz w:val="24"/>
          <w:highlight w:val="none"/>
          <w:u w:val="single"/>
          <w:lang w:val="en-US" w:eastAsia="zh-CN"/>
        </w:rPr>
        <w:t xml:space="preserve">25 </w:t>
      </w:r>
      <w:r>
        <w:rPr>
          <w:rFonts w:hint="eastAsia" w:asciiTheme="minorEastAsia" w:hAnsiTheme="minorEastAsia"/>
          <w:sz w:val="24"/>
          <w:highlight w:val="none"/>
          <w:lang w:val="en-US" w:eastAsia="zh-CN"/>
        </w:rPr>
        <w:t>日完成</w:t>
      </w:r>
      <w:r>
        <w:rPr>
          <w:rFonts w:hint="eastAsia" w:asciiTheme="minorEastAsia" w:hAnsiTheme="minorEastAsia"/>
          <w:sz w:val="24"/>
          <w:highlight w:val="none"/>
        </w:rPr>
        <w:t>。</w:t>
      </w:r>
    </w:p>
    <w:p w14:paraId="7DBFD60D">
      <w:pPr>
        <w:spacing w:line="360" w:lineRule="auto"/>
        <w:ind w:firstLine="480" w:firstLineChars="200"/>
        <w:rPr>
          <w:rFonts w:hint="eastAsia" w:asciiTheme="minorEastAsia" w:hAnsiTheme="minorEastAsia"/>
          <w:sz w:val="24"/>
          <w:highlight w:val="none"/>
        </w:rPr>
      </w:pPr>
      <w:r>
        <w:rPr>
          <w:rFonts w:hint="eastAsia" w:asciiTheme="minorEastAsia" w:hAnsiTheme="minorEastAsia"/>
          <w:sz w:val="24"/>
          <w:highlight w:val="none"/>
          <w:lang w:val="en-US" w:eastAsia="zh-CN"/>
        </w:rPr>
        <w:t>3</w:t>
      </w:r>
      <w:r>
        <w:rPr>
          <w:rFonts w:hint="eastAsia" w:asciiTheme="minorEastAsia" w:hAnsiTheme="minorEastAsia"/>
          <w:sz w:val="24"/>
          <w:highlight w:val="none"/>
        </w:rPr>
        <w:t>.履约地点：</w:t>
      </w:r>
      <w:r>
        <w:rPr>
          <w:rFonts w:hint="eastAsia" w:asciiTheme="minorEastAsia" w:hAnsiTheme="minorEastAsia"/>
          <w:sz w:val="24"/>
          <w:highlight w:val="none"/>
          <w:lang w:val="en-US" w:eastAsia="zh-CN"/>
        </w:rPr>
        <w:t>采购人指定地点</w:t>
      </w:r>
      <w:r>
        <w:rPr>
          <w:rFonts w:hint="eastAsia" w:asciiTheme="minorEastAsia" w:hAnsiTheme="minorEastAsia"/>
          <w:sz w:val="24"/>
          <w:highlight w:val="none"/>
        </w:rPr>
        <w:t>。</w:t>
      </w:r>
    </w:p>
    <w:p w14:paraId="0292A3FC">
      <w:pPr>
        <w:spacing w:line="360" w:lineRule="auto"/>
        <w:ind w:firstLine="480" w:firstLineChars="200"/>
        <w:rPr>
          <w:rFonts w:hint="eastAsia"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4.本次报价完成本项目所涉及的人员劳务、差旅、货物、舞台搭建、税金、利润等一切费用。</w:t>
      </w:r>
    </w:p>
    <w:p w14:paraId="61C8311F">
      <w:pPr>
        <w:spacing w:line="360" w:lineRule="auto"/>
        <w:ind w:firstLine="480" w:firstLineChars="200"/>
        <w:rPr>
          <w:rFonts w:hint="default" w:cs="宋体-18030" w:asciiTheme="minorEastAsia" w:hAnsiTheme="minorEastAsia"/>
          <w:kern w:val="0"/>
          <w:sz w:val="24"/>
          <w:highlight w:val="none"/>
          <w:lang w:val="en-US" w:eastAsia="zh-CN"/>
        </w:rPr>
      </w:pPr>
      <w:r>
        <w:rPr>
          <w:rFonts w:hint="eastAsia" w:cs="宋体-18030" w:asciiTheme="minorEastAsia" w:hAnsiTheme="minorEastAsia"/>
          <w:kern w:val="0"/>
          <w:sz w:val="24"/>
          <w:highlight w:val="none"/>
          <w:lang w:val="en-US" w:eastAsia="zh-CN"/>
        </w:rPr>
        <w:t>5.</w:t>
      </w:r>
      <w:r>
        <w:rPr>
          <w:rFonts w:hint="default" w:cs="宋体-18030" w:asciiTheme="minorEastAsia" w:hAnsiTheme="minorEastAsia"/>
          <w:kern w:val="0"/>
          <w:sz w:val="24"/>
          <w:highlight w:val="none"/>
          <w:lang w:val="en-US" w:eastAsia="zh-CN"/>
        </w:rPr>
        <w:t>在项目实施过程中涉及的人生安全及财产安全由成交供应商自行承担。</w:t>
      </w:r>
    </w:p>
    <w:p w14:paraId="5C141342">
      <w:pPr>
        <w:spacing w:line="360" w:lineRule="auto"/>
        <w:ind w:firstLine="480" w:firstLineChars="200"/>
        <w:rPr>
          <w:rFonts w:hint="eastAsia"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en-US" w:eastAsia="zh-CN"/>
        </w:rPr>
        <w:t>6</w:t>
      </w:r>
      <w:r>
        <w:rPr>
          <w:rFonts w:hint="eastAsia" w:cs="宋体-18030" w:asciiTheme="minorEastAsia" w:hAnsiTheme="minorEastAsia"/>
          <w:kern w:val="0"/>
          <w:sz w:val="24"/>
          <w:highlight w:val="none"/>
        </w:rPr>
        <w:t>.</w:t>
      </w:r>
      <w:r>
        <w:rPr>
          <w:rFonts w:hint="eastAsia" w:cs="宋体-18030" w:asciiTheme="minorEastAsia" w:hAnsiTheme="minorEastAsia"/>
          <w:kern w:val="0"/>
          <w:sz w:val="24"/>
          <w:highlight w:val="none"/>
          <w:lang w:val="zh-CN"/>
        </w:rPr>
        <w:t>付款方式：</w:t>
      </w:r>
      <w:r>
        <w:rPr>
          <w:rFonts w:hint="eastAsia" w:cs="宋体-18030" w:asciiTheme="minorEastAsia" w:hAnsiTheme="minorEastAsia"/>
          <w:kern w:val="0"/>
          <w:sz w:val="24"/>
          <w:highlight w:val="none"/>
          <w:lang w:val="en-US" w:eastAsia="zh-CN"/>
        </w:rPr>
        <w:t>晚会结束后，</w:t>
      </w:r>
      <w:r>
        <w:rPr>
          <w:rFonts w:hint="eastAsia" w:cs="宋体-18030" w:asciiTheme="minorEastAsia" w:hAnsiTheme="minorEastAsia"/>
          <w:kern w:val="0"/>
          <w:sz w:val="24"/>
          <w:highlight w:val="none"/>
          <w:lang w:val="zh-CN"/>
        </w:rPr>
        <w:t>收到成交供应商提供的合法有效完税发票并完善财务手续后，60日内转账支付</w:t>
      </w:r>
      <w:r>
        <w:rPr>
          <w:rFonts w:hint="eastAsia" w:cs="宋体-18030" w:asciiTheme="minorEastAsia" w:hAnsiTheme="minorEastAsia"/>
          <w:kern w:val="0"/>
          <w:sz w:val="24"/>
          <w:highlight w:val="none"/>
          <w:lang w:val="en-US" w:eastAsia="zh-CN"/>
        </w:rPr>
        <w:t>合同总金额的</w:t>
      </w:r>
      <w:r>
        <w:rPr>
          <w:rFonts w:hint="eastAsia" w:cs="宋体-18030" w:asciiTheme="minorEastAsia" w:hAnsiTheme="minorEastAsia"/>
          <w:kern w:val="0"/>
          <w:sz w:val="24"/>
          <w:highlight w:val="none"/>
          <w:lang w:val="zh-CN"/>
        </w:rPr>
        <w:t>100%。</w:t>
      </w:r>
    </w:p>
    <w:p w14:paraId="12D0C833">
      <w:pPr>
        <w:spacing w:line="360" w:lineRule="auto"/>
        <w:ind w:firstLine="480" w:firstLineChars="200"/>
        <w:rPr>
          <w:rFonts w:asciiTheme="minorEastAsia" w:hAnsiTheme="minorEastAsia"/>
          <w:sz w:val="24"/>
          <w:highlight w:val="none"/>
        </w:rPr>
      </w:pPr>
      <w:r>
        <w:rPr>
          <w:rFonts w:hint="eastAsia" w:cs="宋体-18030" w:asciiTheme="minorEastAsia" w:hAnsiTheme="minorEastAsia"/>
          <w:kern w:val="0"/>
          <w:sz w:val="24"/>
          <w:highlight w:val="none"/>
          <w:lang w:val="en-US" w:eastAsia="zh-CN"/>
        </w:rPr>
        <w:t>7</w:t>
      </w:r>
      <w:r>
        <w:rPr>
          <w:rFonts w:hint="eastAsia" w:cs="宋体-18030" w:asciiTheme="minorEastAsia" w:hAnsiTheme="minorEastAsia"/>
          <w:kern w:val="0"/>
          <w:sz w:val="24"/>
          <w:highlight w:val="none"/>
        </w:rPr>
        <w:t>.</w:t>
      </w:r>
      <w:r>
        <w:rPr>
          <w:rFonts w:hint="eastAsia" w:cs="宋体-18030" w:asciiTheme="minorEastAsia" w:hAnsiTheme="minorEastAsia"/>
          <w:kern w:val="0"/>
          <w:sz w:val="24"/>
          <w:highlight w:val="none"/>
          <w:lang w:val="zh-CN"/>
        </w:rPr>
        <w:t>验收：本项目采购人将参照政府采购相关法律法规的要求进行验收</w:t>
      </w:r>
      <w:r>
        <w:rPr>
          <w:rFonts w:hint="eastAsia" w:asciiTheme="minorEastAsia" w:hAnsiTheme="minorEastAsia"/>
          <w:sz w:val="24"/>
          <w:highlight w:val="none"/>
        </w:rPr>
        <w:t>。</w:t>
      </w:r>
    </w:p>
    <w:p w14:paraId="7BC5885C">
      <w:pPr>
        <w:spacing w:line="360" w:lineRule="auto"/>
        <w:ind w:firstLine="482" w:firstLineChars="200"/>
        <w:rPr>
          <w:rFonts w:cs="宋体-18030" w:asciiTheme="minorEastAsia" w:hAnsiTheme="minorEastAsia"/>
          <w:b/>
          <w:kern w:val="0"/>
          <w:sz w:val="24"/>
          <w:highlight w:val="none"/>
          <w:lang w:val="zh-CN"/>
        </w:rPr>
      </w:pPr>
      <w:bookmarkStart w:id="0" w:name="_Toc56091117"/>
      <w:r>
        <w:rPr>
          <w:rFonts w:hint="eastAsia" w:cs="宋体-18030" w:asciiTheme="minorEastAsia" w:hAnsiTheme="minorEastAsia"/>
          <w:b/>
          <w:kern w:val="0"/>
          <w:sz w:val="24"/>
          <w:highlight w:val="none"/>
          <w:lang w:val="zh-CN"/>
        </w:rPr>
        <w:t>四、供应商资格要求及证明材料</w:t>
      </w:r>
      <w:bookmarkEnd w:id="0"/>
    </w:p>
    <w:p w14:paraId="29599EEF">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（一）资格要求相关证明材料：</w:t>
      </w:r>
    </w:p>
    <w:p w14:paraId="2025AE73">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1</w:t>
      </w:r>
      <w:r>
        <w:rPr>
          <w:rFonts w:hint="eastAsia" w:cs="宋体-18030" w:asciiTheme="minorEastAsia" w:hAnsiTheme="minorEastAsia"/>
          <w:kern w:val="0"/>
          <w:sz w:val="24"/>
          <w:highlight w:val="none"/>
          <w:lang w:val="zh-CN"/>
        </w:rPr>
        <w:t>.具有独立承担民事责任的能力（提供复印件）；</w:t>
      </w:r>
    </w:p>
    <w:p w14:paraId="036D1C5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（1）供应商若为企业法人：提供“统一社会信用代码营业执照”；</w:t>
      </w:r>
    </w:p>
    <w:p w14:paraId="5B69FE10">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（2）供应商若为事业法人：提供“统一社会信用代码法人登记证书”；</w:t>
      </w:r>
    </w:p>
    <w:p w14:paraId="0B6348D9">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（3）供应商若为其他组织：提供“对应主管部门颁发的准许执业证明文件或营业执照”；</w:t>
      </w:r>
    </w:p>
    <w:p w14:paraId="7DB2AEC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（4）供应商若为自然人：提供“身份证明材料”。</w:t>
      </w:r>
    </w:p>
    <w:p w14:paraId="5778FEBF">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2</w:t>
      </w:r>
      <w:r>
        <w:rPr>
          <w:rFonts w:hint="eastAsia" w:cs="宋体-18030" w:asciiTheme="minorEastAsia" w:hAnsiTheme="minorEastAsia"/>
          <w:kern w:val="0"/>
          <w:sz w:val="24"/>
          <w:highlight w:val="none"/>
          <w:lang w:val="zh-CN"/>
        </w:rPr>
        <w:t>.具备良好商业信誉的证明材料（提供承诺函原件）；</w:t>
      </w:r>
    </w:p>
    <w:p w14:paraId="3B66080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3</w:t>
      </w:r>
      <w:r>
        <w:rPr>
          <w:rFonts w:hint="eastAsia" w:cs="宋体-18030" w:asciiTheme="minorEastAsia" w:hAnsiTheme="minorEastAsia"/>
          <w:kern w:val="0"/>
          <w:sz w:val="24"/>
          <w:highlight w:val="none"/>
          <w:lang w:val="zh-CN"/>
        </w:rPr>
        <w:t>.具备健全的财务会计制度的证明材料（提供承诺函原件）；</w:t>
      </w:r>
    </w:p>
    <w:p w14:paraId="244C4BC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4</w:t>
      </w:r>
      <w:r>
        <w:rPr>
          <w:rFonts w:hint="eastAsia" w:cs="宋体-18030" w:asciiTheme="minorEastAsia" w:hAnsiTheme="minorEastAsia"/>
          <w:kern w:val="0"/>
          <w:sz w:val="24"/>
          <w:highlight w:val="none"/>
          <w:lang w:val="zh-CN"/>
        </w:rPr>
        <w:t>.具有依法缴纳税收和社会保障资金的良好记录（提供承诺函原件）；</w:t>
      </w:r>
    </w:p>
    <w:p w14:paraId="72CEB3BB">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5</w:t>
      </w:r>
      <w:r>
        <w:rPr>
          <w:rFonts w:hint="eastAsia" w:cs="宋体-18030" w:asciiTheme="minorEastAsia" w:hAnsiTheme="minorEastAsia"/>
          <w:kern w:val="0"/>
          <w:sz w:val="24"/>
          <w:highlight w:val="none"/>
          <w:lang w:val="zh-CN"/>
        </w:rPr>
        <w:t>.具备履行合同所必需的设备和专业技术能力的证明材料（提供承诺函原件）；</w:t>
      </w:r>
    </w:p>
    <w:p w14:paraId="3242CA96">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6</w:t>
      </w:r>
      <w:r>
        <w:rPr>
          <w:rFonts w:hint="eastAsia" w:cs="宋体-18030" w:asciiTheme="minorEastAsia" w:hAnsiTheme="minorEastAsia"/>
          <w:kern w:val="0"/>
          <w:sz w:val="24"/>
          <w:highlight w:val="none"/>
          <w:lang w:val="zh-CN"/>
        </w:rPr>
        <w:t>.参加采购活动前</w:t>
      </w:r>
      <w:r>
        <w:rPr>
          <w:rFonts w:cs="宋体-18030" w:asciiTheme="minorEastAsia" w:hAnsiTheme="minorEastAsia"/>
          <w:kern w:val="0"/>
          <w:sz w:val="24"/>
          <w:highlight w:val="none"/>
          <w:lang w:val="zh-CN"/>
        </w:rPr>
        <w:t>3</w:t>
      </w:r>
      <w:r>
        <w:rPr>
          <w:rFonts w:hint="eastAsia" w:cs="宋体-18030" w:asciiTheme="minorEastAsia" w:hAnsiTheme="minorEastAsia"/>
          <w:kern w:val="0"/>
          <w:sz w:val="24"/>
          <w:highlight w:val="none"/>
          <w:lang w:val="zh-CN"/>
        </w:rPr>
        <w:t>年内在经营活动中没有重大违法记录（提供承诺函原件）；</w:t>
      </w:r>
    </w:p>
    <w:p w14:paraId="46263CE1">
      <w:pPr>
        <w:spacing w:line="360" w:lineRule="auto"/>
        <w:ind w:firstLine="480" w:firstLineChars="200"/>
        <w:rPr>
          <w:rFonts w:cs="宋体-18030" w:asciiTheme="minorEastAsia" w:hAnsiTheme="minorEastAsia"/>
          <w:kern w:val="0"/>
          <w:sz w:val="24"/>
          <w:highlight w:val="none"/>
          <w:lang w:val="zh-CN"/>
        </w:rPr>
      </w:pPr>
      <w:r>
        <w:rPr>
          <w:rFonts w:cs="宋体-18030" w:asciiTheme="minorEastAsia" w:hAnsiTheme="minorEastAsia"/>
          <w:kern w:val="0"/>
          <w:sz w:val="24"/>
          <w:highlight w:val="none"/>
          <w:lang w:val="zh-CN"/>
        </w:rPr>
        <w:t>7</w:t>
      </w:r>
      <w:r>
        <w:rPr>
          <w:rFonts w:hint="eastAsia" w:cs="宋体-18030" w:asciiTheme="minorEastAsia" w:hAnsiTheme="minorEastAsia"/>
          <w:kern w:val="0"/>
          <w:sz w:val="24"/>
          <w:highlight w:val="none"/>
          <w:lang w:val="zh-CN"/>
        </w:rPr>
        <w:t>.具备法律、行政法规规定的其他条件的证明材料（提供承诺函原件）；</w:t>
      </w:r>
    </w:p>
    <w:p w14:paraId="0DAFB933">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8.根据采购项目提出的特殊条件：无。</w:t>
      </w:r>
    </w:p>
    <w:p w14:paraId="01E84209">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（二）其他类似效力要求相关证明材料：</w:t>
      </w:r>
    </w:p>
    <w:p w14:paraId="769E8637">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1.法定代表人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单位负责人身份证明书原件及身份证明材料复印件；</w:t>
      </w:r>
    </w:p>
    <w:p w14:paraId="771316DD">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2.法定代表人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单位负责人授权书原件及被授权人身份证明材料复印件。</w:t>
      </w:r>
    </w:p>
    <w:p w14:paraId="7D01B2D8">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（注：由法定代表人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单位负责人本人参与的，可不提供法定代表人</w:t>
      </w:r>
      <w:r>
        <w:rPr>
          <w:rFonts w:cs="宋体-18030" w:asciiTheme="minorEastAsia" w:hAnsiTheme="minorEastAsia"/>
          <w:kern w:val="0"/>
          <w:sz w:val="24"/>
          <w:highlight w:val="none"/>
          <w:lang w:val="zh-CN"/>
        </w:rPr>
        <w:t>/</w:t>
      </w:r>
      <w:r>
        <w:rPr>
          <w:rFonts w:hint="eastAsia" w:cs="宋体-18030" w:asciiTheme="minorEastAsia" w:hAnsiTheme="minorEastAsia"/>
          <w:kern w:val="0"/>
          <w:sz w:val="24"/>
          <w:highlight w:val="none"/>
          <w:lang w:val="zh-CN"/>
        </w:rPr>
        <w:t>单位负责人授权书）</w:t>
      </w:r>
    </w:p>
    <w:p w14:paraId="786A88C0">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lang w:val="zh-CN"/>
        </w:rPr>
        <w:t>注：以上要求的资料均须加盖供应商单位的公章（鲜章）。</w:t>
      </w:r>
    </w:p>
    <w:p w14:paraId="5D9E5312">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bCs/>
          <w:kern w:val="0"/>
          <w:sz w:val="24"/>
          <w:highlight w:val="none"/>
        </w:rPr>
        <w:t>五、响应文件要求</w:t>
      </w:r>
    </w:p>
    <w:p w14:paraId="7E94C068">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bCs/>
          <w:kern w:val="0"/>
          <w:sz w:val="24"/>
          <w:highlight w:val="none"/>
        </w:rPr>
        <w:t>1.数量：正本一份。</w:t>
      </w:r>
    </w:p>
    <w:p w14:paraId="0DF6D88D">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2.响应文件签署：应根据询价文件的要求制作，签署、盖章和内容应完整。</w:t>
      </w:r>
    </w:p>
    <w:p w14:paraId="1992072A">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3.响应文件制作：统一用汉语编制、A4幅面纸印制，采用非活页方式装订后密封，并在封面处标注本项目名称、申请人名称、联系人、联系电话。</w:t>
      </w:r>
    </w:p>
    <w:p w14:paraId="720D19C9">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kern w:val="0"/>
          <w:sz w:val="24"/>
          <w:highlight w:val="none"/>
        </w:rPr>
        <w:t>六</w:t>
      </w:r>
      <w:r>
        <w:rPr>
          <w:rFonts w:hint="eastAsia" w:cs="宋体-18030" w:asciiTheme="minorEastAsia" w:hAnsiTheme="minorEastAsia"/>
          <w:b/>
          <w:kern w:val="0"/>
          <w:sz w:val="24"/>
          <w:highlight w:val="none"/>
          <w:lang w:val="zh-CN"/>
        </w:rPr>
        <w:t>、</w:t>
      </w:r>
      <w:r>
        <w:rPr>
          <w:rFonts w:hint="eastAsia" w:cs="宋体-18030" w:asciiTheme="minorEastAsia" w:hAnsiTheme="minorEastAsia"/>
          <w:b/>
          <w:bCs/>
          <w:kern w:val="0"/>
          <w:sz w:val="24"/>
          <w:highlight w:val="none"/>
        </w:rPr>
        <w:t>响应文件的递交</w:t>
      </w:r>
    </w:p>
    <w:p w14:paraId="28324230">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1.递交响应文件截止时间：</w:t>
      </w:r>
      <w:r>
        <w:rPr>
          <w:rFonts w:hint="eastAsia" w:cs="宋体-18030" w:asciiTheme="minorEastAsia" w:hAnsiTheme="minorEastAsia"/>
          <w:kern w:val="0"/>
          <w:sz w:val="24"/>
          <w:highlight w:val="none"/>
          <w:lang w:val="en-US" w:eastAsia="zh-CN"/>
        </w:rPr>
        <w:t>2024年12月12日16</w:t>
      </w:r>
      <w:bookmarkStart w:id="1" w:name="_GoBack"/>
      <w:bookmarkEnd w:id="1"/>
      <w:r>
        <w:rPr>
          <w:rFonts w:hint="eastAsia" w:cs="宋体-18030" w:asciiTheme="minorEastAsia" w:hAnsiTheme="minorEastAsia"/>
          <w:kern w:val="0"/>
          <w:sz w:val="24"/>
          <w:highlight w:val="none"/>
          <w:lang w:val="en-US" w:eastAsia="zh-CN"/>
        </w:rPr>
        <w:t>:00</w:t>
      </w:r>
      <w:r>
        <w:rPr>
          <w:rFonts w:hint="eastAsia" w:cs="宋体-18030" w:asciiTheme="minorEastAsia" w:hAnsiTheme="minorEastAsia"/>
          <w:kern w:val="0"/>
          <w:sz w:val="24"/>
          <w:highlight w:val="none"/>
        </w:rPr>
        <w:t>（北京时间）。</w:t>
      </w:r>
    </w:p>
    <w:p w14:paraId="3EA652DE">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highlight w:val="none"/>
        </w:rPr>
      </w:pPr>
      <w:r>
        <w:rPr>
          <w:rFonts w:hint="eastAsia" w:cs="宋体-18030" w:asciiTheme="minorEastAsia" w:hAnsiTheme="minorEastAsia"/>
          <w:kern w:val="0"/>
          <w:sz w:val="24"/>
          <w:highlight w:val="none"/>
        </w:rPr>
        <w:t>2.递交响应文件地点：资阳市雁江区人民医院</w:t>
      </w:r>
      <w:r>
        <w:rPr>
          <w:rFonts w:hint="eastAsia" w:cs="宋体-18030" w:asciiTheme="minorEastAsia" w:hAnsiTheme="minorEastAsia"/>
          <w:kern w:val="0"/>
          <w:sz w:val="24"/>
          <w:highlight w:val="none"/>
          <w:lang w:val="en-US" w:eastAsia="zh-CN"/>
        </w:rPr>
        <w:t>院办室（门诊部5楼）</w:t>
      </w:r>
      <w:r>
        <w:rPr>
          <w:rFonts w:hint="eastAsia" w:cs="宋体-18030" w:asciiTheme="minorEastAsia" w:hAnsiTheme="minorEastAsia"/>
          <w:kern w:val="0"/>
          <w:sz w:val="24"/>
          <w:highlight w:val="none"/>
        </w:rPr>
        <w:t>。</w:t>
      </w:r>
    </w:p>
    <w:p w14:paraId="4B860A66">
      <w:pPr>
        <w:spacing w:line="360" w:lineRule="auto"/>
        <w:ind w:firstLine="480" w:firstLineChars="200"/>
        <w:rPr>
          <w:rFonts w:cs="宋体-18030" w:asciiTheme="minorEastAsia" w:hAnsiTheme="minorEastAsia"/>
          <w:kern w:val="0"/>
          <w:sz w:val="24"/>
          <w:highlight w:val="none"/>
          <w:lang w:val="zh-CN"/>
        </w:rPr>
      </w:pPr>
      <w:r>
        <w:rPr>
          <w:rFonts w:hint="eastAsia" w:cs="宋体-18030" w:asciiTheme="minorEastAsia" w:hAnsiTheme="minorEastAsia"/>
          <w:kern w:val="0"/>
          <w:sz w:val="24"/>
          <w:highlight w:val="none"/>
        </w:rPr>
        <w:t>3.逾期送达或者未送达指定地点的响应文件，采购人不予受理。</w:t>
      </w:r>
    </w:p>
    <w:p w14:paraId="3303712F">
      <w:pPr>
        <w:spacing w:line="360" w:lineRule="auto"/>
        <w:ind w:firstLine="482" w:firstLineChars="200"/>
        <w:rPr>
          <w:rFonts w:cs="宋体-18030" w:asciiTheme="minorEastAsia" w:hAnsiTheme="minorEastAsia"/>
          <w:b/>
          <w:kern w:val="0"/>
          <w:sz w:val="24"/>
          <w:highlight w:val="none"/>
        </w:rPr>
      </w:pPr>
      <w:r>
        <w:rPr>
          <w:rFonts w:hint="eastAsia" w:cs="宋体-18030" w:asciiTheme="minorEastAsia" w:hAnsiTheme="minorEastAsia"/>
          <w:b/>
          <w:kern w:val="0"/>
          <w:sz w:val="24"/>
          <w:highlight w:val="none"/>
        </w:rPr>
        <w:t>七、联系方式</w:t>
      </w:r>
    </w:p>
    <w:p w14:paraId="37BF0E11">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采购人：资阳市雁江区人民医院</w:t>
      </w:r>
    </w:p>
    <w:p w14:paraId="06A775C0">
      <w:pPr>
        <w:spacing w:line="360" w:lineRule="auto"/>
        <w:ind w:firstLine="480" w:firstLineChars="200"/>
        <w:rPr>
          <w:rFonts w:cs="宋体-18030" w:asciiTheme="minorEastAsia" w:hAnsiTheme="minorEastAsia"/>
          <w:kern w:val="0"/>
          <w:sz w:val="24"/>
          <w:highlight w:val="none"/>
        </w:rPr>
      </w:pPr>
      <w:r>
        <w:rPr>
          <w:rFonts w:hint="eastAsia" w:cs="宋体-18030" w:asciiTheme="minorEastAsia" w:hAnsiTheme="minorEastAsia"/>
          <w:kern w:val="0"/>
          <w:sz w:val="24"/>
          <w:highlight w:val="none"/>
        </w:rPr>
        <w:t>采购人地址：资阳市雁江区城东新区蜀乡大道669号</w:t>
      </w:r>
    </w:p>
    <w:p w14:paraId="389C5FE4">
      <w:pPr>
        <w:spacing w:line="360" w:lineRule="auto"/>
        <w:ind w:firstLine="480" w:firstLineChars="200"/>
        <w:rPr>
          <w:rFonts w:eastAsia="宋体" w:cs="宋体-18030" w:asciiTheme="minorEastAsia" w:hAnsiTheme="minorEastAsia"/>
          <w:kern w:val="0"/>
          <w:sz w:val="24"/>
          <w:highlight w:val="none"/>
        </w:rPr>
      </w:pPr>
      <w:r>
        <w:rPr>
          <w:rFonts w:hint="eastAsia" w:cs="宋体-18030" w:asciiTheme="minorEastAsia" w:hAnsiTheme="minorEastAsia"/>
          <w:kern w:val="0"/>
          <w:sz w:val="24"/>
          <w:highlight w:val="none"/>
        </w:rPr>
        <w:t>联系</w:t>
      </w:r>
      <w:r>
        <w:rPr>
          <w:rFonts w:hint="eastAsia" w:cs="宋体-18030" w:asciiTheme="minorEastAsia" w:hAnsiTheme="minorEastAsia"/>
          <w:kern w:val="0"/>
          <w:sz w:val="24"/>
          <w:highlight w:val="none"/>
          <w:lang w:val="en-US" w:eastAsia="zh-CN"/>
        </w:rPr>
        <w:t>方式：院办室 028-26225185</w:t>
      </w:r>
    </w:p>
    <w:p w14:paraId="39CE7916">
      <w:pPr>
        <w:spacing w:line="360" w:lineRule="auto"/>
        <w:ind w:firstLine="482" w:firstLineChars="200"/>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0B04A33E">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51E17A1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74664BFD">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727370C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一、报价</w:t>
      </w:r>
      <w:r>
        <w:rPr>
          <w:rFonts w:hint="eastAsia" w:cs="宋体-18030" w:asciiTheme="minorEastAsia" w:hAnsiTheme="minorEastAsia"/>
          <w:kern w:val="0"/>
          <w:sz w:val="24"/>
          <w:lang w:val="en-US" w:eastAsia="zh-CN"/>
        </w:rPr>
        <w:t>表</w:t>
      </w:r>
      <w:r>
        <w:rPr>
          <w:rFonts w:hint="eastAsia" w:cs="宋体-18030" w:asciiTheme="minorEastAsia" w:hAnsiTheme="minorEastAsia"/>
          <w:kern w:val="0"/>
          <w:sz w:val="24"/>
          <w:lang w:val="zh-CN"/>
        </w:rPr>
        <w:t>（金额单位：元）</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81"/>
        <w:gridCol w:w="941"/>
        <w:gridCol w:w="1473"/>
        <w:gridCol w:w="1486"/>
        <w:gridCol w:w="1836"/>
      </w:tblGrid>
      <w:tr w14:paraId="0FE48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781" w:type="dxa"/>
            <w:vAlign w:val="center"/>
          </w:tcPr>
          <w:p w14:paraId="558077EE">
            <w:pPr>
              <w:keepNext w:val="0"/>
              <w:keepLines w:val="0"/>
              <w:widowControl/>
              <w:suppressLineNumbers w:val="0"/>
              <w:jc w:val="center"/>
              <w:textAlignment w:val="center"/>
              <w:rPr>
                <w:rFonts w:cs="宋体-18030" w:asciiTheme="minorEastAsia" w:hAnsiTheme="minorEastAsia"/>
                <w:b/>
                <w:bCs/>
                <w:kern w:val="0"/>
                <w:sz w:val="24"/>
                <w:lang w:val="zh-CN"/>
              </w:rPr>
            </w:pPr>
            <w:r>
              <w:rPr>
                <w:rFonts w:hint="eastAsia" w:ascii="宋体" w:hAnsi="宋体" w:eastAsia="宋体" w:cs="宋体"/>
                <w:b/>
                <w:bCs/>
                <w:i w:val="0"/>
                <w:iCs w:val="0"/>
                <w:color w:val="000000"/>
                <w:kern w:val="0"/>
                <w:sz w:val="24"/>
                <w:szCs w:val="24"/>
                <w:u w:val="none"/>
                <w:lang w:val="en-US" w:eastAsia="zh-CN" w:bidi="ar"/>
              </w:rPr>
              <w:t>项目名称</w:t>
            </w:r>
          </w:p>
        </w:tc>
        <w:tc>
          <w:tcPr>
            <w:tcW w:w="941" w:type="dxa"/>
            <w:vAlign w:val="center"/>
          </w:tcPr>
          <w:p w14:paraId="2641484E">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数量</w:t>
            </w:r>
          </w:p>
        </w:tc>
        <w:tc>
          <w:tcPr>
            <w:tcW w:w="1473" w:type="dxa"/>
            <w:vAlign w:val="center"/>
          </w:tcPr>
          <w:p w14:paraId="35DE981E">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单价</w:t>
            </w:r>
          </w:p>
        </w:tc>
        <w:tc>
          <w:tcPr>
            <w:tcW w:w="1486" w:type="dxa"/>
            <w:vAlign w:val="center"/>
          </w:tcPr>
          <w:p w14:paraId="0AE4F36D">
            <w:pPr>
              <w:spacing w:line="360" w:lineRule="auto"/>
              <w:jc w:val="center"/>
              <w:rPr>
                <w:rFonts w:eastAsia="宋体" w:cs="宋体-18030" w:asciiTheme="minorEastAsia" w:hAnsiTheme="minorEastAsia"/>
                <w:b/>
                <w:bCs/>
                <w:kern w:val="0"/>
                <w:sz w:val="24"/>
              </w:rPr>
            </w:pPr>
            <w:r>
              <w:rPr>
                <w:rFonts w:hint="eastAsia" w:cs="宋体-18030" w:asciiTheme="minorEastAsia" w:hAnsiTheme="minorEastAsia"/>
                <w:b/>
                <w:bCs/>
                <w:kern w:val="0"/>
                <w:sz w:val="24"/>
              </w:rPr>
              <w:t>总价</w:t>
            </w:r>
          </w:p>
        </w:tc>
        <w:tc>
          <w:tcPr>
            <w:tcW w:w="1836" w:type="dxa"/>
            <w:vAlign w:val="center"/>
          </w:tcPr>
          <w:p w14:paraId="3B815D62">
            <w:pPr>
              <w:spacing w:line="360" w:lineRule="auto"/>
              <w:jc w:val="center"/>
              <w:rPr>
                <w:rFonts w:cs="宋体-18030" w:asciiTheme="minorEastAsia" w:hAnsiTheme="minorEastAsia"/>
                <w:b/>
                <w:bCs/>
                <w:kern w:val="0"/>
                <w:sz w:val="24"/>
                <w:lang w:val="zh-CN"/>
              </w:rPr>
            </w:pPr>
            <w:r>
              <w:rPr>
                <w:rFonts w:hint="eastAsia" w:cs="宋体-18030" w:asciiTheme="minorEastAsia" w:hAnsiTheme="minorEastAsia"/>
                <w:b/>
                <w:bCs/>
                <w:kern w:val="0"/>
                <w:sz w:val="24"/>
                <w:lang w:val="zh-CN"/>
              </w:rPr>
              <w:t>备注</w:t>
            </w:r>
          </w:p>
        </w:tc>
      </w:tr>
      <w:tr w14:paraId="003E0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81" w:type="dxa"/>
            <w:shd w:val="clear" w:color="auto" w:fill="auto"/>
            <w:vAlign w:val="center"/>
          </w:tcPr>
          <w:p w14:paraId="6FCFB9A6">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蛇年大吉手提袋</w:t>
            </w:r>
          </w:p>
        </w:tc>
        <w:tc>
          <w:tcPr>
            <w:tcW w:w="941" w:type="dxa"/>
            <w:shd w:val="clear" w:color="auto" w:fill="auto"/>
            <w:vAlign w:val="center"/>
          </w:tcPr>
          <w:p w14:paraId="0B9CEC2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700个</w:t>
            </w:r>
          </w:p>
        </w:tc>
        <w:tc>
          <w:tcPr>
            <w:tcW w:w="1473" w:type="dxa"/>
            <w:shd w:val="clear" w:color="auto" w:fill="auto"/>
            <w:vAlign w:val="center"/>
          </w:tcPr>
          <w:p w14:paraId="63D2F9FA">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zh-CN" w:eastAsia="zh-CN" w:bidi="ar-SA"/>
              </w:rPr>
            </w:pPr>
          </w:p>
        </w:tc>
        <w:tc>
          <w:tcPr>
            <w:tcW w:w="1486" w:type="dxa"/>
            <w:shd w:val="clear" w:color="auto" w:fill="auto"/>
            <w:vAlign w:val="center"/>
          </w:tcPr>
          <w:p w14:paraId="761F2BDE">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zh-CN" w:eastAsia="zh-CN" w:bidi="ar-SA"/>
              </w:rPr>
            </w:pPr>
          </w:p>
        </w:tc>
        <w:tc>
          <w:tcPr>
            <w:tcW w:w="1836" w:type="dxa"/>
            <w:vAlign w:val="center"/>
          </w:tcPr>
          <w:p w14:paraId="0DA17879">
            <w:pPr>
              <w:spacing w:line="360" w:lineRule="auto"/>
              <w:jc w:val="center"/>
              <w:rPr>
                <w:rFonts w:hint="default" w:ascii="Times New Roman" w:hAnsi="Times New Roman" w:eastAsia="宋体" w:cs="Times New Roman"/>
                <w:kern w:val="0"/>
                <w:sz w:val="24"/>
                <w:szCs w:val="24"/>
                <w:lang w:val="zh-CN"/>
              </w:rPr>
            </w:pPr>
          </w:p>
        </w:tc>
      </w:tr>
      <w:tr w14:paraId="41D6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2781" w:type="dxa"/>
            <w:shd w:val="clear" w:color="auto" w:fill="auto"/>
            <w:vAlign w:val="center"/>
          </w:tcPr>
          <w:p w14:paraId="11A38AE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巴巴掌</w:t>
            </w:r>
          </w:p>
        </w:tc>
        <w:tc>
          <w:tcPr>
            <w:tcW w:w="941" w:type="dxa"/>
            <w:shd w:val="clear" w:color="auto" w:fill="auto"/>
            <w:vAlign w:val="center"/>
          </w:tcPr>
          <w:p w14:paraId="27D22A0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700个</w:t>
            </w:r>
          </w:p>
        </w:tc>
        <w:tc>
          <w:tcPr>
            <w:tcW w:w="1473" w:type="dxa"/>
            <w:shd w:val="clear" w:color="auto" w:fill="auto"/>
            <w:vAlign w:val="center"/>
          </w:tcPr>
          <w:p w14:paraId="2145F44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5F72F06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7CCE2C8A">
            <w:pPr>
              <w:spacing w:line="360" w:lineRule="auto"/>
              <w:jc w:val="center"/>
              <w:rPr>
                <w:rFonts w:hint="default" w:ascii="Times New Roman" w:hAnsi="Times New Roman" w:eastAsia="宋体" w:cs="Times New Roman"/>
                <w:kern w:val="0"/>
                <w:sz w:val="24"/>
                <w:szCs w:val="24"/>
                <w:lang w:val="zh-CN"/>
              </w:rPr>
            </w:pPr>
          </w:p>
        </w:tc>
      </w:tr>
      <w:tr w14:paraId="66C06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781" w:type="dxa"/>
            <w:shd w:val="clear" w:color="auto" w:fill="auto"/>
            <w:vAlign w:val="center"/>
          </w:tcPr>
          <w:p w14:paraId="1ADAA7B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荧光棒</w:t>
            </w:r>
          </w:p>
        </w:tc>
        <w:tc>
          <w:tcPr>
            <w:tcW w:w="941" w:type="dxa"/>
            <w:shd w:val="clear" w:color="auto" w:fill="auto"/>
            <w:vAlign w:val="center"/>
          </w:tcPr>
          <w:p w14:paraId="77F72A8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700个</w:t>
            </w:r>
          </w:p>
        </w:tc>
        <w:tc>
          <w:tcPr>
            <w:tcW w:w="1473" w:type="dxa"/>
            <w:shd w:val="clear" w:color="auto" w:fill="auto"/>
            <w:vAlign w:val="center"/>
          </w:tcPr>
          <w:p w14:paraId="00CDE44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4937E73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22739863">
            <w:pPr>
              <w:spacing w:line="360" w:lineRule="auto"/>
              <w:jc w:val="center"/>
              <w:rPr>
                <w:rFonts w:hint="default" w:ascii="Times New Roman" w:hAnsi="Times New Roman" w:eastAsia="宋体" w:cs="Times New Roman"/>
                <w:kern w:val="0"/>
                <w:sz w:val="24"/>
                <w:szCs w:val="24"/>
                <w:lang w:val="zh-CN"/>
              </w:rPr>
            </w:pPr>
          </w:p>
        </w:tc>
      </w:tr>
      <w:tr w14:paraId="2A2A4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2781" w:type="dxa"/>
            <w:shd w:val="clear" w:color="auto" w:fill="auto"/>
            <w:vAlign w:val="center"/>
          </w:tcPr>
          <w:p w14:paraId="0C14E5A2">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舞台</w:t>
            </w:r>
          </w:p>
        </w:tc>
        <w:tc>
          <w:tcPr>
            <w:tcW w:w="941" w:type="dxa"/>
            <w:shd w:val="clear" w:color="auto" w:fill="auto"/>
            <w:vAlign w:val="center"/>
          </w:tcPr>
          <w:p w14:paraId="0513274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1项</w:t>
            </w:r>
          </w:p>
        </w:tc>
        <w:tc>
          <w:tcPr>
            <w:tcW w:w="1473" w:type="dxa"/>
            <w:shd w:val="clear" w:color="auto" w:fill="auto"/>
            <w:vAlign w:val="center"/>
          </w:tcPr>
          <w:p w14:paraId="112CA89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3C29FA5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1BFF319F">
            <w:pPr>
              <w:spacing w:line="360" w:lineRule="auto"/>
              <w:jc w:val="center"/>
              <w:rPr>
                <w:rFonts w:hint="default" w:ascii="Times New Roman" w:hAnsi="Times New Roman" w:eastAsia="宋体" w:cs="Times New Roman"/>
                <w:kern w:val="0"/>
                <w:sz w:val="24"/>
                <w:szCs w:val="24"/>
                <w:lang w:val="zh-CN"/>
              </w:rPr>
            </w:pPr>
          </w:p>
        </w:tc>
      </w:tr>
      <w:tr w14:paraId="4A008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781" w:type="dxa"/>
            <w:shd w:val="clear" w:color="auto" w:fill="auto"/>
            <w:vAlign w:val="center"/>
          </w:tcPr>
          <w:p w14:paraId="4ADF1F9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左右耳屏</w:t>
            </w:r>
          </w:p>
        </w:tc>
        <w:tc>
          <w:tcPr>
            <w:tcW w:w="941" w:type="dxa"/>
            <w:shd w:val="clear" w:color="auto" w:fill="auto"/>
            <w:vAlign w:val="center"/>
          </w:tcPr>
          <w:p w14:paraId="19B1B7B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2套</w:t>
            </w:r>
          </w:p>
        </w:tc>
        <w:tc>
          <w:tcPr>
            <w:tcW w:w="1473" w:type="dxa"/>
            <w:shd w:val="clear" w:color="auto" w:fill="auto"/>
            <w:vAlign w:val="center"/>
          </w:tcPr>
          <w:p w14:paraId="0C3EF1B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72F851F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6F278E85">
            <w:pPr>
              <w:spacing w:line="360" w:lineRule="auto"/>
              <w:jc w:val="center"/>
              <w:rPr>
                <w:rFonts w:hint="default" w:ascii="Times New Roman" w:hAnsi="Times New Roman" w:eastAsia="宋体" w:cs="Times New Roman"/>
                <w:kern w:val="0"/>
                <w:sz w:val="24"/>
                <w:szCs w:val="24"/>
                <w:lang w:val="zh-CN"/>
              </w:rPr>
            </w:pPr>
          </w:p>
        </w:tc>
      </w:tr>
      <w:tr w14:paraId="3C0C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781" w:type="dxa"/>
            <w:shd w:val="clear" w:color="auto" w:fill="auto"/>
            <w:vAlign w:val="center"/>
          </w:tcPr>
          <w:p w14:paraId="59D2372F">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签到墙</w:t>
            </w:r>
          </w:p>
        </w:tc>
        <w:tc>
          <w:tcPr>
            <w:tcW w:w="941" w:type="dxa"/>
            <w:shd w:val="clear" w:color="auto" w:fill="auto"/>
            <w:vAlign w:val="center"/>
          </w:tcPr>
          <w:p w14:paraId="6BA2BB5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2套</w:t>
            </w:r>
          </w:p>
        </w:tc>
        <w:tc>
          <w:tcPr>
            <w:tcW w:w="1473" w:type="dxa"/>
            <w:shd w:val="clear" w:color="auto" w:fill="auto"/>
            <w:vAlign w:val="center"/>
          </w:tcPr>
          <w:p w14:paraId="2FD8F5B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EA9ABAC">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2B1B2CF2">
            <w:pPr>
              <w:spacing w:line="360" w:lineRule="auto"/>
              <w:jc w:val="center"/>
              <w:rPr>
                <w:rFonts w:hint="default" w:ascii="Times New Roman" w:hAnsi="Times New Roman" w:eastAsia="宋体" w:cs="Times New Roman"/>
                <w:kern w:val="0"/>
                <w:sz w:val="24"/>
                <w:szCs w:val="24"/>
                <w:lang w:val="zh-CN"/>
              </w:rPr>
            </w:pPr>
          </w:p>
        </w:tc>
      </w:tr>
      <w:tr w14:paraId="153EA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1B059DD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主席台包画面</w:t>
            </w:r>
            <w:r>
              <w:rPr>
                <w:rFonts w:hint="eastAsia" w:ascii="Times New Roman" w:hAnsi="Times New Roman" w:eastAsia="宋体" w:cs="Times New Roman"/>
                <w:i w:val="0"/>
                <w:iCs w:val="0"/>
                <w:color w:val="auto"/>
                <w:kern w:val="0"/>
                <w:sz w:val="20"/>
                <w:szCs w:val="20"/>
                <w:u w:val="none"/>
                <w:lang w:val="en-US" w:eastAsia="zh-CN" w:bidi="ar"/>
              </w:rPr>
              <w:t>1</w:t>
            </w:r>
          </w:p>
        </w:tc>
        <w:tc>
          <w:tcPr>
            <w:tcW w:w="941" w:type="dxa"/>
            <w:shd w:val="clear" w:color="auto" w:fill="auto"/>
            <w:vAlign w:val="center"/>
          </w:tcPr>
          <w:p w14:paraId="4E95F97D">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1幅</w:t>
            </w:r>
          </w:p>
        </w:tc>
        <w:tc>
          <w:tcPr>
            <w:tcW w:w="1473" w:type="dxa"/>
            <w:shd w:val="clear" w:color="auto" w:fill="auto"/>
            <w:vAlign w:val="center"/>
          </w:tcPr>
          <w:p w14:paraId="5773978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380B413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6B6C3CB0">
            <w:pPr>
              <w:spacing w:line="360" w:lineRule="auto"/>
              <w:jc w:val="center"/>
              <w:rPr>
                <w:rFonts w:hint="default" w:ascii="Times New Roman" w:hAnsi="Times New Roman" w:eastAsia="宋体" w:cs="Times New Roman"/>
                <w:kern w:val="0"/>
                <w:sz w:val="24"/>
                <w:szCs w:val="24"/>
                <w:lang w:val="zh-CN"/>
              </w:rPr>
            </w:pPr>
          </w:p>
        </w:tc>
      </w:tr>
      <w:tr w14:paraId="2E5A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3B853071">
            <w:pPr>
              <w:jc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主席台包画面</w:t>
            </w:r>
            <w:r>
              <w:rPr>
                <w:rFonts w:hint="eastAsia" w:ascii="Times New Roman" w:hAnsi="Times New Roman" w:eastAsia="宋体" w:cs="Times New Roman"/>
                <w:i w:val="0"/>
                <w:iCs w:val="0"/>
                <w:color w:val="auto"/>
                <w:kern w:val="0"/>
                <w:sz w:val="20"/>
                <w:szCs w:val="20"/>
                <w:u w:val="none"/>
                <w:lang w:val="en-US" w:eastAsia="zh-CN" w:bidi="ar"/>
              </w:rPr>
              <w:t>2</w:t>
            </w:r>
          </w:p>
        </w:tc>
        <w:tc>
          <w:tcPr>
            <w:tcW w:w="941" w:type="dxa"/>
            <w:shd w:val="clear" w:color="auto" w:fill="auto"/>
            <w:vAlign w:val="center"/>
          </w:tcPr>
          <w:p w14:paraId="5F5C273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1幅</w:t>
            </w:r>
          </w:p>
        </w:tc>
        <w:tc>
          <w:tcPr>
            <w:tcW w:w="1473" w:type="dxa"/>
            <w:shd w:val="clear" w:color="auto" w:fill="auto"/>
            <w:vAlign w:val="center"/>
          </w:tcPr>
          <w:p w14:paraId="7401682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6C4CEB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2E1DDF05">
            <w:pPr>
              <w:spacing w:line="360" w:lineRule="auto"/>
              <w:jc w:val="center"/>
              <w:rPr>
                <w:rFonts w:hint="default" w:ascii="Times New Roman" w:hAnsi="Times New Roman" w:eastAsia="宋体" w:cs="Times New Roman"/>
                <w:kern w:val="0"/>
                <w:sz w:val="24"/>
                <w:szCs w:val="24"/>
                <w:lang w:val="zh-CN"/>
              </w:rPr>
            </w:pPr>
          </w:p>
        </w:tc>
      </w:tr>
      <w:tr w14:paraId="56A6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7DC51429">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新年</w:t>
            </w:r>
            <w:r>
              <w:rPr>
                <w:rFonts w:hint="eastAsia"/>
                <w:lang w:val="en-US" w:eastAsia="zh-CN"/>
              </w:rPr>
              <w:t>快乐提示牌</w:t>
            </w:r>
          </w:p>
        </w:tc>
        <w:tc>
          <w:tcPr>
            <w:tcW w:w="941" w:type="dxa"/>
            <w:shd w:val="clear" w:color="auto" w:fill="auto"/>
            <w:vAlign w:val="center"/>
          </w:tcPr>
          <w:p w14:paraId="1D23044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2套</w:t>
            </w:r>
          </w:p>
        </w:tc>
        <w:tc>
          <w:tcPr>
            <w:tcW w:w="1473" w:type="dxa"/>
            <w:shd w:val="clear" w:color="auto" w:fill="auto"/>
            <w:vAlign w:val="center"/>
          </w:tcPr>
          <w:p w14:paraId="5C90FAAF">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28C4677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65788593">
            <w:pPr>
              <w:spacing w:line="360" w:lineRule="auto"/>
              <w:jc w:val="center"/>
              <w:rPr>
                <w:rFonts w:hint="default" w:ascii="Times New Roman" w:hAnsi="Times New Roman" w:eastAsia="宋体" w:cs="Times New Roman"/>
                <w:kern w:val="0"/>
                <w:sz w:val="24"/>
                <w:szCs w:val="24"/>
                <w:lang w:val="zh-CN"/>
              </w:rPr>
            </w:pPr>
          </w:p>
        </w:tc>
      </w:tr>
      <w:tr w14:paraId="130C4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37E588B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拍照打卡墙</w:t>
            </w:r>
          </w:p>
        </w:tc>
        <w:tc>
          <w:tcPr>
            <w:tcW w:w="941" w:type="dxa"/>
            <w:shd w:val="clear" w:color="auto" w:fill="auto"/>
            <w:vAlign w:val="center"/>
          </w:tcPr>
          <w:p w14:paraId="247E743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1套</w:t>
            </w:r>
          </w:p>
        </w:tc>
        <w:tc>
          <w:tcPr>
            <w:tcW w:w="1473" w:type="dxa"/>
            <w:shd w:val="clear" w:color="auto" w:fill="auto"/>
            <w:vAlign w:val="center"/>
          </w:tcPr>
          <w:p w14:paraId="4B10AB3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38D76F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4D63B710">
            <w:pPr>
              <w:spacing w:line="360" w:lineRule="auto"/>
              <w:jc w:val="center"/>
              <w:rPr>
                <w:rFonts w:hint="default" w:ascii="Times New Roman" w:hAnsi="Times New Roman" w:eastAsia="宋体" w:cs="Times New Roman"/>
                <w:kern w:val="0"/>
                <w:sz w:val="24"/>
                <w:szCs w:val="24"/>
                <w:lang w:val="zh-CN"/>
              </w:rPr>
            </w:pPr>
          </w:p>
        </w:tc>
      </w:tr>
      <w:tr w14:paraId="622C2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727CB669">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auto"/>
                <w:kern w:val="0"/>
                <w:sz w:val="20"/>
                <w:szCs w:val="20"/>
                <w:u w:val="none"/>
                <w:lang w:val="en-US" w:eastAsia="zh-CN" w:bidi="ar"/>
              </w:rPr>
              <w:t>节目单</w:t>
            </w:r>
          </w:p>
        </w:tc>
        <w:tc>
          <w:tcPr>
            <w:tcW w:w="941" w:type="dxa"/>
            <w:shd w:val="clear" w:color="auto" w:fill="auto"/>
            <w:vAlign w:val="center"/>
          </w:tcPr>
          <w:p w14:paraId="5EADE6F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1000份</w:t>
            </w:r>
          </w:p>
        </w:tc>
        <w:tc>
          <w:tcPr>
            <w:tcW w:w="1473" w:type="dxa"/>
            <w:shd w:val="clear" w:color="auto" w:fill="auto"/>
            <w:vAlign w:val="center"/>
          </w:tcPr>
          <w:p w14:paraId="14F7EB5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6DD7EE7">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304D0E8F">
            <w:pPr>
              <w:spacing w:line="360" w:lineRule="auto"/>
              <w:jc w:val="center"/>
              <w:rPr>
                <w:rFonts w:hint="default" w:ascii="Times New Roman" w:hAnsi="Times New Roman" w:eastAsia="宋体" w:cs="Times New Roman"/>
                <w:kern w:val="0"/>
                <w:sz w:val="24"/>
                <w:szCs w:val="24"/>
                <w:lang w:val="zh-CN"/>
              </w:rPr>
            </w:pPr>
          </w:p>
        </w:tc>
      </w:tr>
      <w:tr w14:paraId="38B3B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1636AE76">
            <w:pPr>
              <w:keepNext w:val="0"/>
              <w:keepLines w:val="0"/>
              <w:widowControl/>
              <w:suppressLineNumbers w:val="0"/>
              <w:jc w:val="center"/>
              <w:textAlignment w:val="center"/>
              <w:rPr>
                <w:rFonts w:hint="default" w:ascii="Times New Roman" w:hAnsi="Times New Roman" w:cs="Times New Roman" w:eastAsiaTheme="minorEastAsia"/>
                <w:i w:val="0"/>
                <w:iCs w:val="0"/>
                <w:color w:val="auto"/>
                <w:kern w:val="2"/>
                <w:sz w:val="20"/>
                <w:szCs w:val="20"/>
                <w:u w:val="none"/>
                <w:lang w:val="en-US" w:eastAsia="zh-CN" w:bidi="ar-SA"/>
              </w:rPr>
            </w:pPr>
            <w:r>
              <w:rPr>
                <w:rFonts w:hint="eastAsia" w:ascii="Times New Roman" w:hAnsi="Times New Roman" w:eastAsia="宋体" w:cs="Times New Roman"/>
                <w:i w:val="0"/>
                <w:iCs w:val="0"/>
                <w:color w:val="auto"/>
                <w:sz w:val="20"/>
                <w:szCs w:val="20"/>
                <w:u w:val="none"/>
                <w:lang w:val="en-US" w:eastAsia="zh-CN"/>
              </w:rPr>
              <w:t>指引牌</w:t>
            </w:r>
          </w:p>
        </w:tc>
        <w:tc>
          <w:tcPr>
            <w:tcW w:w="941" w:type="dxa"/>
            <w:shd w:val="clear" w:color="auto" w:fill="auto"/>
            <w:vAlign w:val="center"/>
          </w:tcPr>
          <w:p w14:paraId="3DA508D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2套</w:t>
            </w:r>
          </w:p>
        </w:tc>
        <w:tc>
          <w:tcPr>
            <w:tcW w:w="1473" w:type="dxa"/>
            <w:shd w:val="clear" w:color="auto" w:fill="auto"/>
            <w:vAlign w:val="center"/>
          </w:tcPr>
          <w:p w14:paraId="69687E0B">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07624735">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520C53D9">
            <w:pPr>
              <w:spacing w:line="360" w:lineRule="auto"/>
              <w:jc w:val="center"/>
              <w:rPr>
                <w:rFonts w:hint="default" w:ascii="Times New Roman" w:hAnsi="Times New Roman" w:eastAsia="宋体" w:cs="Times New Roman"/>
                <w:kern w:val="0"/>
                <w:sz w:val="24"/>
                <w:szCs w:val="24"/>
                <w:lang w:val="zh-CN"/>
              </w:rPr>
            </w:pPr>
          </w:p>
        </w:tc>
      </w:tr>
      <w:tr w14:paraId="07FEE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207BA54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演讲稿</w:t>
            </w:r>
          </w:p>
        </w:tc>
        <w:tc>
          <w:tcPr>
            <w:tcW w:w="941" w:type="dxa"/>
            <w:shd w:val="clear" w:color="auto" w:fill="auto"/>
            <w:vAlign w:val="center"/>
          </w:tcPr>
          <w:p w14:paraId="737D9AC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8张</w:t>
            </w:r>
          </w:p>
        </w:tc>
        <w:tc>
          <w:tcPr>
            <w:tcW w:w="1473" w:type="dxa"/>
            <w:shd w:val="clear" w:color="auto" w:fill="auto"/>
            <w:vAlign w:val="center"/>
          </w:tcPr>
          <w:p w14:paraId="43D3016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705498FB">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184053B3">
            <w:pPr>
              <w:spacing w:line="360" w:lineRule="auto"/>
              <w:jc w:val="center"/>
              <w:rPr>
                <w:rFonts w:hint="default" w:ascii="Times New Roman" w:hAnsi="Times New Roman" w:eastAsia="宋体" w:cs="Times New Roman"/>
                <w:kern w:val="0"/>
                <w:sz w:val="24"/>
                <w:szCs w:val="24"/>
                <w:lang w:val="zh-CN"/>
              </w:rPr>
            </w:pPr>
          </w:p>
        </w:tc>
      </w:tr>
      <w:tr w14:paraId="5DA57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4769F4B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水性笔</w:t>
            </w:r>
          </w:p>
        </w:tc>
        <w:tc>
          <w:tcPr>
            <w:tcW w:w="941" w:type="dxa"/>
            <w:shd w:val="clear" w:color="auto" w:fill="auto"/>
            <w:vAlign w:val="center"/>
          </w:tcPr>
          <w:p w14:paraId="6E9215F4">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5支</w:t>
            </w:r>
          </w:p>
        </w:tc>
        <w:tc>
          <w:tcPr>
            <w:tcW w:w="1473" w:type="dxa"/>
            <w:shd w:val="clear" w:color="auto" w:fill="auto"/>
            <w:vAlign w:val="center"/>
          </w:tcPr>
          <w:p w14:paraId="0A9B78E8">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zh-CN" w:eastAsia="zh-CN" w:bidi="ar"/>
              </w:rPr>
            </w:pPr>
          </w:p>
        </w:tc>
        <w:tc>
          <w:tcPr>
            <w:tcW w:w="1486" w:type="dxa"/>
            <w:shd w:val="clear" w:color="auto" w:fill="auto"/>
            <w:vAlign w:val="center"/>
          </w:tcPr>
          <w:p w14:paraId="32E09D63">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0"/>
                <w:szCs w:val="20"/>
                <w:u w:val="none"/>
                <w:lang w:val="zh-CN" w:eastAsia="zh-CN" w:bidi="ar"/>
              </w:rPr>
            </w:pPr>
          </w:p>
        </w:tc>
        <w:tc>
          <w:tcPr>
            <w:tcW w:w="1836" w:type="dxa"/>
            <w:vAlign w:val="center"/>
          </w:tcPr>
          <w:p w14:paraId="63325C9D">
            <w:pPr>
              <w:spacing w:line="360" w:lineRule="auto"/>
              <w:jc w:val="center"/>
              <w:rPr>
                <w:rFonts w:hint="default" w:ascii="Times New Roman" w:hAnsi="Times New Roman" w:eastAsia="宋体" w:cs="Times New Roman"/>
                <w:kern w:val="0"/>
                <w:sz w:val="24"/>
                <w:szCs w:val="24"/>
                <w:lang w:val="zh-CN"/>
              </w:rPr>
            </w:pPr>
          </w:p>
        </w:tc>
      </w:tr>
      <w:tr w14:paraId="78A4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0CA4F20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签到台牌</w:t>
            </w:r>
          </w:p>
        </w:tc>
        <w:tc>
          <w:tcPr>
            <w:tcW w:w="941" w:type="dxa"/>
            <w:shd w:val="clear" w:color="auto" w:fill="auto"/>
            <w:vAlign w:val="center"/>
          </w:tcPr>
          <w:p w14:paraId="5262F11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2套</w:t>
            </w:r>
          </w:p>
        </w:tc>
        <w:tc>
          <w:tcPr>
            <w:tcW w:w="1473" w:type="dxa"/>
            <w:shd w:val="clear" w:color="auto" w:fill="auto"/>
            <w:vAlign w:val="center"/>
          </w:tcPr>
          <w:p w14:paraId="1278A22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5D14085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0E4C75FB">
            <w:pPr>
              <w:spacing w:line="360" w:lineRule="auto"/>
              <w:jc w:val="center"/>
              <w:rPr>
                <w:rFonts w:hint="default" w:ascii="Times New Roman" w:hAnsi="Times New Roman" w:eastAsia="宋体" w:cs="Times New Roman"/>
                <w:kern w:val="0"/>
                <w:sz w:val="24"/>
                <w:szCs w:val="24"/>
                <w:lang w:val="zh-CN"/>
              </w:rPr>
            </w:pPr>
          </w:p>
        </w:tc>
      </w:tr>
      <w:tr w14:paraId="108AC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1265B69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礼品区台牌</w:t>
            </w:r>
          </w:p>
        </w:tc>
        <w:tc>
          <w:tcPr>
            <w:tcW w:w="941" w:type="dxa"/>
            <w:shd w:val="clear" w:color="auto" w:fill="auto"/>
            <w:vAlign w:val="center"/>
          </w:tcPr>
          <w:p w14:paraId="55A7FFB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1套</w:t>
            </w:r>
          </w:p>
        </w:tc>
        <w:tc>
          <w:tcPr>
            <w:tcW w:w="1473" w:type="dxa"/>
            <w:shd w:val="clear" w:color="auto" w:fill="auto"/>
            <w:vAlign w:val="center"/>
          </w:tcPr>
          <w:p w14:paraId="03CEA1C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71702C2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448F68F0">
            <w:pPr>
              <w:spacing w:line="360" w:lineRule="auto"/>
              <w:jc w:val="center"/>
              <w:rPr>
                <w:rFonts w:hint="default" w:ascii="Times New Roman" w:hAnsi="Times New Roman" w:eastAsia="宋体" w:cs="Times New Roman"/>
                <w:kern w:val="0"/>
                <w:sz w:val="24"/>
                <w:szCs w:val="24"/>
                <w:lang w:val="zh-CN"/>
              </w:rPr>
            </w:pPr>
          </w:p>
        </w:tc>
      </w:tr>
      <w:tr w14:paraId="05D53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0157C40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空飘</w:t>
            </w:r>
          </w:p>
        </w:tc>
        <w:tc>
          <w:tcPr>
            <w:tcW w:w="941" w:type="dxa"/>
            <w:shd w:val="clear" w:color="auto" w:fill="auto"/>
            <w:vAlign w:val="center"/>
          </w:tcPr>
          <w:p w14:paraId="4A168D0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12套</w:t>
            </w:r>
          </w:p>
        </w:tc>
        <w:tc>
          <w:tcPr>
            <w:tcW w:w="1473" w:type="dxa"/>
            <w:shd w:val="clear" w:color="auto" w:fill="auto"/>
            <w:vAlign w:val="center"/>
          </w:tcPr>
          <w:p w14:paraId="04429E0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78FE992E">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12DC4F3C">
            <w:pPr>
              <w:spacing w:line="360" w:lineRule="auto"/>
              <w:jc w:val="center"/>
              <w:rPr>
                <w:rFonts w:hint="default" w:ascii="Times New Roman" w:hAnsi="Times New Roman" w:eastAsia="宋体" w:cs="Times New Roman"/>
                <w:kern w:val="0"/>
                <w:sz w:val="24"/>
                <w:szCs w:val="24"/>
                <w:lang w:val="zh-CN"/>
              </w:rPr>
            </w:pPr>
          </w:p>
        </w:tc>
      </w:tr>
      <w:tr w14:paraId="33B33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30CB319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注水道旗</w:t>
            </w:r>
          </w:p>
        </w:tc>
        <w:tc>
          <w:tcPr>
            <w:tcW w:w="941" w:type="dxa"/>
            <w:shd w:val="clear" w:color="auto" w:fill="auto"/>
            <w:vAlign w:val="center"/>
          </w:tcPr>
          <w:p w14:paraId="4C50887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8套</w:t>
            </w:r>
          </w:p>
        </w:tc>
        <w:tc>
          <w:tcPr>
            <w:tcW w:w="1473" w:type="dxa"/>
            <w:shd w:val="clear" w:color="auto" w:fill="auto"/>
            <w:vAlign w:val="center"/>
          </w:tcPr>
          <w:p w14:paraId="672743F2">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19297A8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0C2810DA">
            <w:pPr>
              <w:spacing w:line="360" w:lineRule="auto"/>
              <w:jc w:val="center"/>
              <w:rPr>
                <w:rFonts w:hint="default" w:ascii="Times New Roman" w:hAnsi="Times New Roman" w:eastAsia="宋体" w:cs="Times New Roman"/>
                <w:kern w:val="0"/>
                <w:sz w:val="24"/>
                <w:szCs w:val="24"/>
                <w:lang w:val="zh-CN"/>
              </w:rPr>
            </w:pPr>
          </w:p>
        </w:tc>
      </w:tr>
      <w:tr w14:paraId="2958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568BA66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eastAsia" w:ascii="Times New Roman" w:hAnsi="Times New Roman" w:eastAsia="宋体" w:cs="Times New Roman"/>
                <w:i w:val="0"/>
                <w:iCs w:val="0"/>
                <w:color w:val="auto"/>
                <w:kern w:val="0"/>
                <w:sz w:val="20"/>
                <w:szCs w:val="20"/>
                <w:u w:val="none"/>
                <w:lang w:val="en-US" w:eastAsia="zh-CN" w:bidi="ar"/>
              </w:rPr>
              <w:t>温馨提示</w:t>
            </w:r>
          </w:p>
        </w:tc>
        <w:tc>
          <w:tcPr>
            <w:tcW w:w="941" w:type="dxa"/>
            <w:shd w:val="clear" w:color="auto" w:fill="auto"/>
            <w:vAlign w:val="center"/>
          </w:tcPr>
          <w:p w14:paraId="31BADFA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000000"/>
                <w:kern w:val="0"/>
                <w:sz w:val="20"/>
                <w:szCs w:val="20"/>
                <w:u w:val="none"/>
                <w:lang w:val="en-US" w:eastAsia="zh-CN" w:bidi="ar"/>
              </w:rPr>
              <w:t>3.6㎡</w:t>
            </w:r>
          </w:p>
        </w:tc>
        <w:tc>
          <w:tcPr>
            <w:tcW w:w="1473" w:type="dxa"/>
            <w:shd w:val="clear" w:color="auto" w:fill="auto"/>
            <w:vAlign w:val="center"/>
          </w:tcPr>
          <w:p w14:paraId="1316E921">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4D61FE9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46BB0654">
            <w:pPr>
              <w:spacing w:line="360" w:lineRule="auto"/>
              <w:jc w:val="center"/>
              <w:rPr>
                <w:rFonts w:hint="default" w:ascii="Times New Roman" w:hAnsi="Times New Roman" w:eastAsia="宋体" w:cs="Times New Roman"/>
                <w:kern w:val="0"/>
                <w:sz w:val="24"/>
                <w:szCs w:val="24"/>
                <w:lang w:val="zh-CN"/>
              </w:rPr>
            </w:pPr>
          </w:p>
        </w:tc>
      </w:tr>
      <w:tr w14:paraId="34D2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1656955C">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荣誉证书</w:t>
            </w:r>
          </w:p>
        </w:tc>
        <w:tc>
          <w:tcPr>
            <w:tcW w:w="941" w:type="dxa"/>
            <w:shd w:val="clear" w:color="auto" w:fill="auto"/>
            <w:vAlign w:val="center"/>
          </w:tcPr>
          <w:p w14:paraId="44F3CAD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45本</w:t>
            </w:r>
          </w:p>
        </w:tc>
        <w:tc>
          <w:tcPr>
            <w:tcW w:w="1473" w:type="dxa"/>
            <w:shd w:val="clear" w:color="auto" w:fill="auto"/>
            <w:vAlign w:val="center"/>
          </w:tcPr>
          <w:p w14:paraId="49AD4BE6">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37C6FF1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444E078B">
            <w:pPr>
              <w:spacing w:line="360" w:lineRule="auto"/>
              <w:jc w:val="center"/>
              <w:rPr>
                <w:rFonts w:hint="default" w:ascii="Times New Roman" w:hAnsi="Times New Roman" w:eastAsia="宋体" w:cs="Times New Roman"/>
                <w:kern w:val="0"/>
                <w:sz w:val="24"/>
                <w:szCs w:val="24"/>
                <w:lang w:val="zh-CN"/>
              </w:rPr>
            </w:pPr>
          </w:p>
        </w:tc>
      </w:tr>
      <w:tr w14:paraId="3B71A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3392ED58">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铜牌</w:t>
            </w:r>
          </w:p>
        </w:tc>
        <w:tc>
          <w:tcPr>
            <w:tcW w:w="941" w:type="dxa"/>
            <w:shd w:val="clear" w:color="auto" w:fill="auto"/>
            <w:vAlign w:val="center"/>
          </w:tcPr>
          <w:p w14:paraId="3D8720E0">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13个</w:t>
            </w:r>
          </w:p>
        </w:tc>
        <w:tc>
          <w:tcPr>
            <w:tcW w:w="1473" w:type="dxa"/>
            <w:shd w:val="clear" w:color="auto" w:fill="auto"/>
            <w:vAlign w:val="center"/>
          </w:tcPr>
          <w:p w14:paraId="6B379253">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150F71E8">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71A356D2">
            <w:pPr>
              <w:spacing w:line="360" w:lineRule="auto"/>
              <w:jc w:val="center"/>
              <w:rPr>
                <w:rFonts w:hint="default" w:ascii="Times New Roman" w:hAnsi="Times New Roman" w:eastAsia="宋体" w:cs="Times New Roman"/>
                <w:kern w:val="0"/>
                <w:sz w:val="24"/>
                <w:szCs w:val="24"/>
                <w:lang w:val="zh-CN"/>
              </w:rPr>
            </w:pPr>
          </w:p>
        </w:tc>
      </w:tr>
      <w:tr w14:paraId="7700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shd w:val="clear" w:color="auto" w:fill="auto"/>
            <w:vAlign w:val="center"/>
          </w:tcPr>
          <w:p w14:paraId="32508CA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水晶奖杯</w:t>
            </w:r>
            <w:r>
              <w:rPr>
                <w:rFonts w:hint="eastAsia" w:ascii="Times New Roman" w:hAnsi="Times New Roman" w:eastAsia="宋体" w:cs="Times New Roman"/>
                <w:i w:val="0"/>
                <w:iCs w:val="0"/>
                <w:color w:val="auto"/>
                <w:kern w:val="0"/>
                <w:sz w:val="20"/>
                <w:szCs w:val="20"/>
                <w:u w:val="none"/>
                <w:lang w:val="en-US" w:eastAsia="zh-CN" w:bidi="ar"/>
              </w:rPr>
              <w:t>1</w:t>
            </w:r>
          </w:p>
        </w:tc>
        <w:tc>
          <w:tcPr>
            <w:tcW w:w="941" w:type="dxa"/>
            <w:shd w:val="clear" w:color="auto" w:fill="auto"/>
            <w:vAlign w:val="center"/>
          </w:tcPr>
          <w:p w14:paraId="0808805A">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9个</w:t>
            </w:r>
          </w:p>
        </w:tc>
        <w:tc>
          <w:tcPr>
            <w:tcW w:w="1473" w:type="dxa"/>
            <w:shd w:val="clear" w:color="auto" w:fill="auto"/>
            <w:vAlign w:val="center"/>
          </w:tcPr>
          <w:p w14:paraId="479D1684">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486" w:type="dxa"/>
            <w:shd w:val="clear" w:color="auto" w:fill="auto"/>
            <w:vAlign w:val="center"/>
          </w:tcPr>
          <w:p w14:paraId="4B1D96A1">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0"/>
                <w:szCs w:val="20"/>
                <w:u w:val="none"/>
                <w:lang w:val="zh-CN" w:eastAsia="zh-CN" w:bidi="ar-SA"/>
              </w:rPr>
            </w:pPr>
          </w:p>
        </w:tc>
        <w:tc>
          <w:tcPr>
            <w:tcW w:w="1836" w:type="dxa"/>
            <w:vAlign w:val="center"/>
          </w:tcPr>
          <w:p w14:paraId="2B8BEF0B">
            <w:pPr>
              <w:spacing w:line="360" w:lineRule="auto"/>
              <w:jc w:val="center"/>
              <w:rPr>
                <w:rFonts w:hint="default" w:ascii="Times New Roman" w:hAnsi="Times New Roman" w:eastAsia="宋体" w:cs="Times New Roman"/>
                <w:kern w:val="0"/>
                <w:sz w:val="24"/>
                <w:szCs w:val="24"/>
                <w:lang w:val="zh-CN"/>
              </w:rPr>
            </w:pPr>
          </w:p>
        </w:tc>
      </w:tr>
      <w:tr w14:paraId="533B8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vAlign w:val="center"/>
          </w:tcPr>
          <w:p w14:paraId="738E640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水晶奖杯</w:t>
            </w:r>
            <w:r>
              <w:rPr>
                <w:rFonts w:hint="eastAsia" w:ascii="Times New Roman" w:hAnsi="Times New Roman" w:eastAsia="宋体" w:cs="Times New Roman"/>
                <w:i w:val="0"/>
                <w:iCs w:val="0"/>
                <w:color w:val="auto"/>
                <w:kern w:val="0"/>
                <w:sz w:val="20"/>
                <w:szCs w:val="20"/>
                <w:u w:val="none"/>
                <w:lang w:val="en-US" w:eastAsia="zh-CN" w:bidi="ar"/>
              </w:rPr>
              <w:t>2</w:t>
            </w:r>
          </w:p>
        </w:tc>
        <w:tc>
          <w:tcPr>
            <w:tcW w:w="941" w:type="dxa"/>
            <w:vAlign w:val="center"/>
          </w:tcPr>
          <w:p w14:paraId="0704E3ED">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9个</w:t>
            </w:r>
          </w:p>
        </w:tc>
        <w:tc>
          <w:tcPr>
            <w:tcW w:w="1473" w:type="dxa"/>
            <w:shd w:val="clear" w:color="auto" w:fill="auto"/>
            <w:vAlign w:val="center"/>
          </w:tcPr>
          <w:p w14:paraId="54AD965D">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2134798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21CECF65">
            <w:pPr>
              <w:spacing w:line="360" w:lineRule="auto"/>
              <w:jc w:val="center"/>
              <w:rPr>
                <w:rFonts w:hint="default" w:ascii="Times New Roman" w:hAnsi="Times New Roman" w:eastAsia="宋体" w:cs="Times New Roman"/>
                <w:kern w:val="0"/>
                <w:sz w:val="24"/>
                <w:szCs w:val="24"/>
                <w:lang w:val="zh-CN"/>
              </w:rPr>
            </w:pPr>
          </w:p>
        </w:tc>
      </w:tr>
      <w:tr w14:paraId="0E8E2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vAlign w:val="center"/>
          </w:tcPr>
          <w:p w14:paraId="7DDA059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水晶奖杯</w:t>
            </w:r>
            <w:r>
              <w:rPr>
                <w:rFonts w:hint="eastAsia" w:ascii="Times New Roman" w:hAnsi="Times New Roman" w:eastAsia="宋体" w:cs="Times New Roman"/>
                <w:i w:val="0"/>
                <w:iCs w:val="0"/>
                <w:color w:val="auto"/>
                <w:kern w:val="0"/>
                <w:sz w:val="20"/>
                <w:szCs w:val="20"/>
                <w:u w:val="none"/>
                <w:lang w:val="en-US" w:eastAsia="zh-CN" w:bidi="ar"/>
              </w:rPr>
              <w:t>3</w:t>
            </w:r>
          </w:p>
        </w:tc>
        <w:tc>
          <w:tcPr>
            <w:tcW w:w="941" w:type="dxa"/>
            <w:vAlign w:val="center"/>
          </w:tcPr>
          <w:p w14:paraId="75DCE916">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9个</w:t>
            </w:r>
          </w:p>
        </w:tc>
        <w:tc>
          <w:tcPr>
            <w:tcW w:w="1473" w:type="dxa"/>
            <w:shd w:val="clear" w:color="auto" w:fill="auto"/>
            <w:vAlign w:val="center"/>
          </w:tcPr>
          <w:p w14:paraId="2377C2C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36464027">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5B851C07">
            <w:pPr>
              <w:spacing w:line="360" w:lineRule="auto"/>
              <w:jc w:val="center"/>
              <w:rPr>
                <w:rFonts w:hint="default" w:ascii="Times New Roman" w:hAnsi="Times New Roman" w:eastAsia="宋体" w:cs="Times New Roman"/>
                <w:kern w:val="0"/>
                <w:sz w:val="24"/>
                <w:szCs w:val="24"/>
                <w:lang w:val="zh-CN"/>
              </w:rPr>
            </w:pPr>
          </w:p>
        </w:tc>
      </w:tr>
      <w:tr w14:paraId="1F003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vAlign w:val="center"/>
          </w:tcPr>
          <w:p w14:paraId="507D7E93">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水晶奖杯</w:t>
            </w:r>
            <w:r>
              <w:rPr>
                <w:rFonts w:hint="eastAsia" w:ascii="Times New Roman" w:hAnsi="Times New Roman" w:eastAsia="宋体" w:cs="Times New Roman"/>
                <w:i w:val="0"/>
                <w:iCs w:val="0"/>
                <w:color w:val="auto"/>
                <w:kern w:val="0"/>
                <w:sz w:val="20"/>
                <w:szCs w:val="20"/>
                <w:u w:val="none"/>
                <w:lang w:val="en-US" w:eastAsia="zh-CN" w:bidi="ar"/>
              </w:rPr>
              <w:t>4</w:t>
            </w:r>
          </w:p>
        </w:tc>
        <w:tc>
          <w:tcPr>
            <w:tcW w:w="941" w:type="dxa"/>
            <w:vAlign w:val="center"/>
          </w:tcPr>
          <w:p w14:paraId="3290E53A">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9个</w:t>
            </w:r>
          </w:p>
        </w:tc>
        <w:tc>
          <w:tcPr>
            <w:tcW w:w="1473" w:type="dxa"/>
            <w:shd w:val="clear" w:color="auto" w:fill="auto"/>
            <w:vAlign w:val="center"/>
          </w:tcPr>
          <w:p w14:paraId="0751CFAA">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319D17E5">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734D9494">
            <w:pPr>
              <w:spacing w:line="360" w:lineRule="auto"/>
              <w:jc w:val="center"/>
              <w:rPr>
                <w:rFonts w:hint="default" w:ascii="Times New Roman" w:hAnsi="Times New Roman" w:eastAsia="宋体" w:cs="Times New Roman"/>
                <w:kern w:val="0"/>
                <w:sz w:val="24"/>
                <w:szCs w:val="24"/>
                <w:lang w:val="zh-CN"/>
              </w:rPr>
            </w:pPr>
          </w:p>
        </w:tc>
      </w:tr>
      <w:tr w14:paraId="607F8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vAlign w:val="center"/>
          </w:tcPr>
          <w:p w14:paraId="1F663289">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水晶奖杯</w:t>
            </w:r>
            <w:r>
              <w:rPr>
                <w:rFonts w:hint="eastAsia" w:ascii="Times New Roman" w:hAnsi="Times New Roman" w:eastAsia="宋体" w:cs="Times New Roman"/>
                <w:i w:val="0"/>
                <w:iCs w:val="0"/>
                <w:color w:val="auto"/>
                <w:kern w:val="0"/>
                <w:sz w:val="20"/>
                <w:szCs w:val="20"/>
                <w:u w:val="none"/>
                <w:lang w:val="en-US" w:eastAsia="zh-CN" w:bidi="ar"/>
              </w:rPr>
              <w:t>5</w:t>
            </w:r>
          </w:p>
        </w:tc>
        <w:tc>
          <w:tcPr>
            <w:tcW w:w="941" w:type="dxa"/>
            <w:vAlign w:val="center"/>
          </w:tcPr>
          <w:p w14:paraId="5A02F872">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9个</w:t>
            </w:r>
          </w:p>
        </w:tc>
        <w:tc>
          <w:tcPr>
            <w:tcW w:w="1473" w:type="dxa"/>
            <w:shd w:val="clear" w:color="auto" w:fill="auto"/>
            <w:vAlign w:val="center"/>
          </w:tcPr>
          <w:p w14:paraId="7905F546">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1B6046C0">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32865547">
            <w:pPr>
              <w:spacing w:line="360" w:lineRule="auto"/>
              <w:jc w:val="center"/>
              <w:rPr>
                <w:rFonts w:hint="default" w:ascii="Times New Roman" w:hAnsi="Times New Roman" w:eastAsia="宋体" w:cs="Times New Roman"/>
                <w:kern w:val="0"/>
                <w:sz w:val="24"/>
                <w:szCs w:val="24"/>
                <w:lang w:val="zh-CN"/>
              </w:rPr>
            </w:pPr>
          </w:p>
        </w:tc>
      </w:tr>
      <w:tr w14:paraId="022AF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781" w:type="dxa"/>
            <w:vAlign w:val="center"/>
          </w:tcPr>
          <w:p w14:paraId="3A1888CC">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auto"/>
                <w:kern w:val="0"/>
                <w:sz w:val="20"/>
                <w:szCs w:val="20"/>
                <w:u w:val="none"/>
                <w:lang w:val="en-US" w:eastAsia="zh-CN" w:bidi="ar"/>
              </w:rPr>
              <w:t>鲜花</w:t>
            </w:r>
          </w:p>
        </w:tc>
        <w:tc>
          <w:tcPr>
            <w:tcW w:w="941" w:type="dxa"/>
            <w:vAlign w:val="center"/>
          </w:tcPr>
          <w:p w14:paraId="129D4778">
            <w:pPr>
              <w:keepNext w:val="0"/>
              <w:keepLines w:val="0"/>
              <w:widowControl/>
              <w:suppressLineNumbers w:val="0"/>
              <w:jc w:val="center"/>
              <w:textAlignment w:val="center"/>
              <w:rPr>
                <w:rFonts w:hint="default" w:ascii="Times New Roman" w:hAnsi="Times New Roman" w:eastAsia="宋体" w:cs="Times New Roman"/>
                <w:kern w:val="0"/>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45束</w:t>
            </w:r>
          </w:p>
        </w:tc>
        <w:tc>
          <w:tcPr>
            <w:tcW w:w="1473" w:type="dxa"/>
            <w:shd w:val="clear" w:color="auto" w:fill="auto"/>
            <w:vAlign w:val="center"/>
          </w:tcPr>
          <w:p w14:paraId="1BEA68F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486" w:type="dxa"/>
            <w:shd w:val="clear" w:color="auto" w:fill="auto"/>
            <w:vAlign w:val="center"/>
          </w:tcPr>
          <w:p w14:paraId="6818E56F">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0"/>
                <w:szCs w:val="20"/>
                <w:u w:val="none"/>
                <w:lang w:val="zh-CN" w:eastAsia="zh-CN" w:bidi="ar"/>
              </w:rPr>
            </w:pPr>
          </w:p>
        </w:tc>
        <w:tc>
          <w:tcPr>
            <w:tcW w:w="1836" w:type="dxa"/>
            <w:vAlign w:val="center"/>
          </w:tcPr>
          <w:p w14:paraId="55CE7C7E">
            <w:pPr>
              <w:spacing w:line="360" w:lineRule="auto"/>
              <w:jc w:val="center"/>
              <w:rPr>
                <w:rFonts w:hint="default" w:ascii="Times New Roman" w:hAnsi="Times New Roman" w:eastAsia="宋体" w:cs="Times New Roman"/>
                <w:kern w:val="0"/>
                <w:sz w:val="24"/>
                <w:szCs w:val="24"/>
                <w:lang w:val="zh-CN"/>
              </w:rPr>
            </w:pPr>
          </w:p>
        </w:tc>
      </w:tr>
      <w:tr w14:paraId="3272F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5"/>
            <w:vAlign w:val="center"/>
          </w:tcPr>
          <w:p w14:paraId="363DA463">
            <w:pPr>
              <w:spacing w:line="360" w:lineRule="auto"/>
              <w:jc w:val="left"/>
              <w:rPr>
                <w:rFonts w:cs="宋体-18030" w:asciiTheme="minorEastAsia" w:hAnsiTheme="minorEastAsia"/>
                <w:kern w:val="0"/>
                <w:sz w:val="24"/>
                <w:lang w:val="zh-CN"/>
              </w:rPr>
            </w:pPr>
            <w:r>
              <w:rPr>
                <w:rFonts w:hint="eastAsia" w:cs="宋体-18030" w:asciiTheme="minorEastAsia" w:hAnsiTheme="minorEastAsia"/>
                <w:kern w:val="0"/>
                <w:sz w:val="24"/>
                <w:lang w:val="zh-CN"/>
              </w:rPr>
              <w:t>报价合计（大写）：                           小写：</w:t>
            </w:r>
          </w:p>
        </w:tc>
      </w:tr>
    </w:tbl>
    <w:p w14:paraId="18A1F289">
      <w:pPr>
        <w:spacing w:line="360" w:lineRule="auto"/>
        <w:rPr>
          <w:rFonts w:hint="eastAsia" w:cs="宋体-18030" w:asciiTheme="minorEastAsia" w:hAnsiTheme="minorEastAsia"/>
          <w:kern w:val="0"/>
          <w:sz w:val="24"/>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rPr>
        <w:t>本次报价</w:t>
      </w:r>
      <w:r>
        <w:rPr>
          <w:rFonts w:hint="eastAsia" w:cs="宋体-18030" w:asciiTheme="minorEastAsia" w:hAnsiTheme="minorEastAsia"/>
          <w:kern w:val="0"/>
          <w:sz w:val="24"/>
          <w:lang w:val="en-US" w:eastAsia="zh-CN"/>
        </w:rPr>
        <w:t>包含</w:t>
      </w:r>
      <w:r>
        <w:rPr>
          <w:rFonts w:hint="eastAsia" w:cs="宋体-18030" w:asciiTheme="minorEastAsia" w:hAnsiTheme="minorEastAsia"/>
          <w:kern w:val="0"/>
          <w:sz w:val="24"/>
        </w:rPr>
        <w:t>人员劳务、差旅、货物、舞台搭建、税金、利润等一切费用。</w:t>
      </w:r>
    </w:p>
    <w:p w14:paraId="46FDE63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二、是否全部满足本次采购需求：是</w:t>
      </w:r>
      <w:r>
        <w:rPr>
          <w:rFonts w:hint="eastAsia" w:cs="宋体-18030" w:asciiTheme="minorEastAsia" w:hAnsiTheme="minorEastAsia"/>
          <w:kern w:val="0"/>
          <w:sz w:val="24"/>
          <w:lang w:val="zh-CN"/>
        </w:rPr>
        <w:sym w:font="Wingdings 2" w:char="00A3"/>
      </w:r>
      <w:r>
        <w:rPr>
          <w:rFonts w:hint="eastAsia" w:cs="宋体-18030" w:asciiTheme="minorEastAsia" w:hAnsiTheme="minorEastAsia"/>
          <w:kern w:val="0"/>
          <w:sz w:val="24"/>
          <w:lang w:val="zh-CN"/>
        </w:rPr>
        <w:t xml:space="preserve">  否□</w:t>
      </w:r>
    </w:p>
    <w:p w14:paraId="4FD698C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5B4A08A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7E043F25">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4A93D540">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70152EF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投标人名称（盖章）：</w:t>
      </w:r>
    </w:p>
    <w:p w14:paraId="19C8BE2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lang w:val="en-US" w:eastAsia="zh-CN"/>
        </w:rPr>
        <w:t xml:space="preserve"> </w:t>
      </w:r>
      <w:r>
        <w:rPr>
          <w:rFonts w:hint="eastAsia" w:cs="宋体-18030" w:asciiTheme="minorEastAsia" w:hAnsiTheme="minorEastAsia"/>
          <w:kern w:val="0"/>
          <w:sz w:val="24"/>
          <w:lang w:val="zh-CN"/>
        </w:rPr>
        <w:t>法定代表人或授权代表：</w:t>
      </w:r>
    </w:p>
    <w:p w14:paraId="039D4D97">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14:paraId="4C5CFDEC">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SC-Medium">
    <w:altName w:val="Courier New"/>
    <w:panose1 w:val="00000000000000000000"/>
    <w:charset w:val="00"/>
    <w:family w:val="auto"/>
    <w:pitch w:val="default"/>
    <w:sig w:usb0="00000000" w:usb1="00000000" w:usb2="00000000" w:usb3="00000000" w:csb0="00000000" w:csb1="00000000"/>
  </w:font>
  <w:font w:name="宋体-18030">
    <w:altName w:val="宋体"/>
    <w:panose1 w:val="00000000000000000000"/>
    <w:charset w:val="86"/>
    <w:family w:val="modern"/>
    <w:pitch w:val="default"/>
    <w:sig w:usb0="00000000" w:usb1="00000000" w:usb2="000A005E" w:usb3="00000000" w:csb0="00040001"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C6"/>
    <w:rsid w:val="000230D4"/>
    <w:rsid w:val="000273CC"/>
    <w:rsid w:val="00044082"/>
    <w:rsid w:val="00063B66"/>
    <w:rsid w:val="00091E77"/>
    <w:rsid w:val="000B51C4"/>
    <w:rsid w:val="000B5604"/>
    <w:rsid w:val="000C5793"/>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5F69F6"/>
    <w:rsid w:val="0065022F"/>
    <w:rsid w:val="00660B9E"/>
    <w:rsid w:val="006855D4"/>
    <w:rsid w:val="006E4BF3"/>
    <w:rsid w:val="007218F5"/>
    <w:rsid w:val="00732487"/>
    <w:rsid w:val="00764687"/>
    <w:rsid w:val="0076601E"/>
    <w:rsid w:val="00776030"/>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CD1C44"/>
    <w:rsid w:val="00D76CDB"/>
    <w:rsid w:val="00DE2984"/>
    <w:rsid w:val="00E62591"/>
    <w:rsid w:val="00E7392B"/>
    <w:rsid w:val="00EB1303"/>
    <w:rsid w:val="00EC5235"/>
    <w:rsid w:val="00F815D3"/>
    <w:rsid w:val="00FE4DD7"/>
    <w:rsid w:val="00FE7851"/>
    <w:rsid w:val="00FF34C4"/>
    <w:rsid w:val="00FF3BEE"/>
    <w:rsid w:val="00FF4698"/>
    <w:rsid w:val="062312E1"/>
    <w:rsid w:val="06AC0092"/>
    <w:rsid w:val="08635431"/>
    <w:rsid w:val="09694018"/>
    <w:rsid w:val="099C500B"/>
    <w:rsid w:val="0B5A630E"/>
    <w:rsid w:val="0FDA317D"/>
    <w:rsid w:val="0FED5A81"/>
    <w:rsid w:val="125C0BBE"/>
    <w:rsid w:val="159A2806"/>
    <w:rsid w:val="17CC2342"/>
    <w:rsid w:val="1BB757BB"/>
    <w:rsid w:val="1C7A05BE"/>
    <w:rsid w:val="272950BB"/>
    <w:rsid w:val="284138AF"/>
    <w:rsid w:val="289B3D96"/>
    <w:rsid w:val="28EC45F2"/>
    <w:rsid w:val="2BE1603B"/>
    <w:rsid w:val="2ED8702E"/>
    <w:rsid w:val="311B31B5"/>
    <w:rsid w:val="370B1651"/>
    <w:rsid w:val="3FBF140B"/>
    <w:rsid w:val="439F51AE"/>
    <w:rsid w:val="47FE21A4"/>
    <w:rsid w:val="4B281283"/>
    <w:rsid w:val="4E41068C"/>
    <w:rsid w:val="4F4B1AAF"/>
    <w:rsid w:val="51FA0481"/>
    <w:rsid w:val="60444C1E"/>
    <w:rsid w:val="61F47A98"/>
    <w:rsid w:val="63253C81"/>
    <w:rsid w:val="63B31214"/>
    <w:rsid w:val="64C0553C"/>
    <w:rsid w:val="6ECE1671"/>
    <w:rsid w:val="6FFB1F9C"/>
    <w:rsid w:val="711E068D"/>
    <w:rsid w:val="739A1879"/>
    <w:rsid w:val="74620050"/>
    <w:rsid w:val="788A3E47"/>
    <w:rsid w:val="7AB229CD"/>
    <w:rsid w:val="7B7610C6"/>
    <w:rsid w:val="7F855D7C"/>
    <w:rsid w:val="7FF56A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ind w:firstLine="420" w:firstLineChars="200"/>
    </w:pPr>
    <w:rPr>
      <w:rFonts w:ascii="Times New Roman" w:hAnsi="Times New Roman" w:eastAsia="宋体" w:cs="Times New Roman"/>
      <w:szCs w:val="24"/>
    </w:rPr>
  </w:style>
  <w:style w:type="paragraph" w:styleId="3">
    <w:name w:val="annotation text"/>
    <w:basedOn w:val="1"/>
    <w:link w:val="21"/>
    <w:semiHidden/>
    <w:unhideWhenUsed/>
    <w:qFormat/>
    <w:uiPriority w:val="99"/>
    <w:pPr>
      <w:jc w:val="left"/>
    </w:pPr>
  </w:style>
  <w:style w:type="paragraph" w:styleId="4">
    <w:name w:val="Body Text"/>
    <w:basedOn w:val="1"/>
    <w:next w:val="1"/>
    <w:link w:val="19"/>
    <w:qFormat/>
    <w:uiPriority w:val="99"/>
    <w:pPr>
      <w:spacing w:after="120"/>
    </w:pPr>
    <w:rPr>
      <w:szCs w:val="24"/>
    </w:r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25"/>
    <w:semiHidden/>
    <w:unhideWhenUsed/>
    <w:qFormat/>
    <w:uiPriority w:val="99"/>
    <w:pPr>
      <w:tabs>
        <w:tab w:val="center" w:pos="4153"/>
        <w:tab w:val="right" w:pos="8306"/>
      </w:tabs>
      <w:snapToGrid w:val="0"/>
      <w:jc w:val="left"/>
    </w:pPr>
    <w:rPr>
      <w:sz w:val="18"/>
      <w:szCs w:val="18"/>
    </w:rPr>
  </w:style>
  <w:style w:type="paragraph" w:styleId="8">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styleId="14">
    <w:name w:val="List Paragraph"/>
    <w:basedOn w:val="1"/>
    <w:link w:val="17"/>
    <w:qFormat/>
    <w:uiPriority w:val="0"/>
    <w:pPr>
      <w:ind w:firstLine="420" w:firstLineChars="200"/>
    </w:pPr>
  </w:style>
  <w:style w:type="character" w:customStyle="1" w:styleId="15">
    <w:name w:val="批注框文本 Char"/>
    <w:basedOn w:val="12"/>
    <w:link w:val="6"/>
    <w:semiHidden/>
    <w:qFormat/>
    <w:uiPriority w:val="99"/>
    <w:rPr>
      <w:sz w:val="18"/>
      <w:szCs w:val="18"/>
    </w:rPr>
  </w:style>
  <w:style w:type="character" w:customStyle="1" w:styleId="16">
    <w:name w:val="正文缩进 Char"/>
    <w:link w:val="2"/>
    <w:qFormat/>
    <w:uiPriority w:val="0"/>
    <w:rPr>
      <w:rFonts w:ascii="Times New Roman" w:hAnsi="Times New Roman" w:eastAsia="宋体" w:cs="Times New Roman"/>
      <w:szCs w:val="24"/>
    </w:rPr>
  </w:style>
  <w:style w:type="character" w:customStyle="1" w:styleId="17">
    <w:name w:val="列出段落 Char"/>
    <w:link w:val="14"/>
    <w:qFormat/>
    <w:uiPriority w:val="0"/>
  </w:style>
  <w:style w:type="paragraph" w:customStyle="1" w:styleId="18">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19">
    <w:name w:val="正文文本 Char"/>
    <w:link w:val="4"/>
    <w:qFormat/>
    <w:locked/>
    <w:uiPriority w:val="99"/>
    <w:rPr>
      <w:szCs w:val="24"/>
    </w:rPr>
  </w:style>
  <w:style w:type="character" w:customStyle="1" w:styleId="20">
    <w:name w:val="正文文本 Char1"/>
    <w:basedOn w:val="12"/>
    <w:semiHidden/>
    <w:qFormat/>
    <w:uiPriority w:val="99"/>
  </w:style>
  <w:style w:type="character" w:customStyle="1" w:styleId="21">
    <w:name w:val="批注文字 Char"/>
    <w:basedOn w:val="12"/>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纯文本 Char"/>
    <w:basedOn w:val="12"/>
    <w:link w:val="5"/>
    <w:qFormat/>
    <w:uiPriority w:val="0"/>
    <w:rPr>
      <w:rFonts w:ascii="宋体" w:hAnsi="Courier New" w:eastAsia="宋体" w:cs="Courier New"/>
      <w:szCs w:val="21"/>
    </w:rPr>
  </w:style>
  <w:style w:type="character" w:customStyle="1" w:styleId="24">
    <w:name w:val="页眉 Char"/>
    <w:basedOn w:val="12"/>
    <w:link w:val="8"/>
    <w:semiHidden/>
    <w:qFormat/>
    <w:uiPriority w:val="99"/>
    <w:rPr>
      <w:rFonts w:asciiTheme="minorHAnsi" w:hAnsiTheme="minorHAnsi" w:eastAsiaTheme="minorEastAsia" w:cstheme="minorBidi"/>
      <w:kern w:val="2"/>
      <w:sz w:val="18"/>
      <w:szCs w:val="18"/>
    </w:rPr>
  </w:style>
  <w:style w:type="character" w:customStyle="1" w:styleId="25">
    <w:name w:val="页脚 Char"/>
    <w:basedOn w:val="12"/>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2162</Words>
  <Characters>2408</Characters>
  <Lines>14</Lines>
  <Paragraphs>4</Paragraphs>
  <TotalTime>0</TotalTime>
  <ScaleCrop>false</ScaleCrop>
  <LinksUpToDate>false</LinksUpToDate>
  <CharactersWithSpaces>2563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黄才华</cp:lastModifiedBy>
  <dcterms:modified xsi:type="dcterms:W3CDTF">2025-03-12T02:17:44Z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eyJoZGlkIjoiOGNhZGM0YzQ1YzA5MmI5NWY3NzY2MzlmNDU1ZGYwNzkifQ==</vt:lpwstr>
  </property>
  <property fmtid="{D5CDD505-2E9C-101B-9397-08002B2CF9AE}" pid="4" name="ICV">
    <vt:lpwstr>DB34366342524D13834B77C19B2086BC_13</vt:lpwstr>
  </property>
</Properties>
</file>