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Fonts w:cs="宋体" w:asciiTheme="minorEastAsia" w:hAnsiTheme="minorEastAsia"/>
          <w:b/>
          <w:color w:val="000000"/>
          <w:kern w:val="0"/>
          <w:sz w:val="32"/>
          <w:szCs w:val="32"/>
        </w:rPr>
      </w:pPr>
      <w:r>
        <w:rPr>
          <w:rFonts w:hint="eastAsia" w:cs="宋体" w:asciiTheme="minorEastAsia" w:hAnsiTheme="minorEastAsia"/>
          <w:b/>
          <w:color w:val="000000"/>
          <w:kern w:val="0"/>
          <w:sz w:val="32"/>
          <w:szCs w:val="32"/>
        </w:rPr>
        <w:t>资阳市雁江区人民医院</w:t>
      </w:r>
    </w:p>
    <w:p>
      <w:pPr>
        <w:widowControl/>
        <w:jc w:val="center"/>
        <w:textAlignment w:val="center"/>
        <w:rPr>
          <w:rFonts w:hint="eastAsia" w:cs="宋体" w:asciiTheme="minorEastAsia" w:hAnsiTheme="minorEastAsia"/>
          <w:b/>
          <w:color w:val="000000"/>
          <w:kern w:val="0"/>
          <w:sz w:val="32"/>
          <w:szCs w:val="32"/>
          <w:lang w:val="en-US" w:eastAsia="zh-CN"/>
        </w:rPr>
      </w:pPr>
      <w:r>
        <w:rPr>
          <w:rFonts w:hint="eastAsia" w:cs="宋体" w:asciiTheme="minorEastAsia" w:hAnsiTheme="minorEastAsia"/>
          <w:b/>
          <w:color w:val="000000"/>
          <w:kern w:val="0"/>
          <w:sz w:val="32"/>
          <w:szCs w:val="32"/>
          <w:lang w:val="en-US" w:eastAsia="zh-CN"/>
        </w:rPr>
        <w:t>2024年</w:t>
      </w:r>
      <w:r>
        <w:rPr>
          <w:rFonts w:hint="eastAsia" w:cs="宋体" w:asciiTheme="minorEastAsia" w:hAnsiTheme="minorEastAsia"/>
          <w:b/>
          <w:color w:val="000000"/>
          <w:kern w:val="0"/>
          <w:sz w:val="32"/>
          <w:szCs w:val="32"/>
          <w:lang w:eastAsia="zh-CN"/>
        </w:rPr>
        <w:t>办公文具</w:t>
      </w:r>
      <w:r>
        <w:rPr>
          <w:rFonts w:hint="eastAsia" w:cs="宋体" w:asciiTheme="minorEastAsia" w:hAnsiTheme="minorEastAsia"/>
          <w:b/>
          <w:color w:val="000000"/>
          <w:kern w:val="0"/>
          <w:sz w:val="32"/>
          <w:szCs w:val="32"/>
        </w:rPr>
        <w:t>询价采购</w:t>
      </w:r>
      <w:r>
        <w:rPr>
          <w:rFonts w:hint="eastAsia" w:cs="宋体" w:asciiTheme="minorEastAsia" w:hAnsiTheme="minorEastAsia"/>
          <w:b/>
          <w:color w:val="000000"/>
          <w:kern w:val="0"/>
          <w:sz w:val="32"/>
          <w:szCs w:val="32"/>
          <w:lang w:val="en-US" w:eastAsia="zh-CN"/>
        </w:rPr>
        <w:t>需求</w:t>
      </w:r>
    </w:p>
    <w:p>
      <w:pPr>
        <w:pStyle w:val="2"/>
        <w:rPr>
          <w:rFonts w:hint="eastAsia"/>
          <w:lang w:val="en-US" w:eastAsia="zh-CN"/>
        </w:rPr>
      </w:pPr>
    </w:p>
    <w:p>
      <w:pPr>
        <w:keepNext w:val="0"/>
        <w:keepLines w:val="0"/>
        <w:pageBreakBefore w:val="0"/>
        <w:widowControl/>
        <w:numPr>
          <w:ilvl w:val="0"/>
          <w:numId w:val="2"/>
        </w:numPr>
        <w:kinsoku/>
        <w:wordWrap/>
        <w:overflowPunct/>
        <w:topLinePunct w:val="0"/>
        <w:autoSpaceDE/>
        <w:autoSpaceDN/>
        <w:bidi w:val="0"/>
        <w:adjustRightInd/>
        <w:snapToGrid/>
        <w:spacing w:line="440" w:lineRule="exact"/>
        <w:ind w:firstLine="482" w:firstLineChars="200"/>
        <w:jc w:val="left"/>
        <w:textAlignment w:val="center"/>
        <w:rPr>
          <w:rFonts w:hint="eastAsia" w:asciiTheme="minorEastAsia" w:hAnsiTheme="minorEastAsia" w:eastAsiaTheme="minorEastAsia" w:cstheme="minorEastAsia"/>
          <w:b/>
          <w:kern w:val="0"/>
          <w:sz w:val="24"/>
          <w:szCs w:val="24"/>
          <w:lang w:val="en-US" w:eastAsia="zh-CN"/>
        </w:rPr>
      </w:pPr>
      <w:r>
        <w:rPr>
          <w:rFonts w:hint="eastAsia" w:asciiTheme="minorEastAsia" w:hAnsiTheme="minorEastAsia" w:eastAsiaTheme="minorEastAsia" w:cstheme="minorEastAsia"/>
          <w:b/>
          <w:kern w:val="0"/>
          <w:sz w:val="24"/>
          <w:szCs w:val="24"/>
          <w:lang w:val="en-US" w:eastAsia="zh-CN"/>
        </w:rPr>
        <w:t>采购清单明细表及技术参数要求</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left"/>
        <w:textAlignment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本项目最高限价</w:t>
      </w:r>
      <w:r>
        <w:rPr>
          <w:rFonts w:hint="eastAsia" w:asciiTheme="minorEastAsia" w:hAnsiTheme="minorEastAsia" w:cstheme="minorEastAsia"/>
          <w:kern w:val="0"/>
          <w:sz w:val="24"/>
          <w:szCs w:val="24"/>
          <w:lang w:val="en-US" w:eastAsia="zh-CN"/>
        </w:rPr>
        <w:t>12.00</w:t>
      </w:r>
      <w:r>
        <w:rPr>
          <w:rFonts w:hint="eastAsia" w:asciiTheme="minorEastAsia" w:hAnsiTheme="minorEastAsia" w:eastAsiaTheme="minorEastAsia" w:cstheme="minorEastAsia"/>
          <w:kern w:val="0"/>
          <w:sz w:val="24"/>
          <w:szCs w:val="24"/>
          <w:lang w:val="zh-CN"/>
        </w:rPr>
        <w:t>万元。</w:t>
      </w:r>
    </w:p>
    <w:tbl>
      <w:tblPr>
        <w:tblStyle w:val="8"/>
        <w:tblW w:w="8922" w:type="dxa"/>
        <w:jc w:val="center"/>
        <w:tblLayout w:type="autofit"/>
        <w:tblCellMar>
          <w:top w:w="0" w:type="dxa"/>
          <w:left w:w="0" w:type="dxa"/>
          <w:bottom w:w="0" w:type="dxa"/>
          <w:right w:w="0" w:type="dxa"/>
        </w:tblCellMar>
      </w:tblPr>
      <w:tblGrid>
        <w:gridCol w:w="597"/>
        <w:gridCol w:w="1172"/>
        <w:gridCol w:w="4080"/>
        <w:gridCol w:w="877"/>
        <w:gridCol w:w="1095"/>
        <w:gridCol w:w="1101"/>
      </w:tblGrid>
      <w:tr>
        <w:tblPrEx>
          <w:tblCellMar>
            <w:top w:w="0" w:type="dxa"/>
            <w:left w:w="0" w:type="dxa"/>
            <w:bottom w:w="0" w:type="dxa"/>
            <w:right w:w="0" w:type="dxa"/>
          </w:tblCellMar>
        </w:tblPrEx>
        <w:trPr>
          <w:trHeight w:val="679"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序号</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val="en-US" w:eastAsia="zh-CN"/>
              </w:rPr>
              <w:t>物资</w:t>
            </w:r>
            <w:r>
              <w:rPr>
                <w:rFonts w:hint="eastAsia" w:ascii="宋体" w:hAnsi="宋体" w:cs="宋体"/>
                <w:color w:val="000000"/>
                <w:kern w:val="0"/>
                <w:sz w:val="18"/>
                <w:szCs w:val="18"/>
              </w:rPr>
              <w:t>名称</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val="en-US" w:eastAsia="zh-CN"/>
              </w:rPr>
              <w:t>技术</w:t>
            </w:r>
            <w:r>
              <w:rPr>
                <w:rFonts w:hint="eastAsia" w:ascii="宋体" w:hAnsi="宋体" w:cs="宋体"/>
                <w:color w:val="000000"/>
                <w:kern w:val="0"/>
                <w:sz w:val="18"/>
                <w:szCs w:val="18"/>
              </w:rPr>
              <w:t>参数</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最高</w:t>
            </w:r>
            <w:r>
              <w:rPr>
                <w:rFonts w:hint="eastAsia" w:ascii="宋体" w:hAnsi="宋体" w:cs="宋体"/>
                <w:color w:val="000000"/>
                <w:kern w:val="0"/>
                <w:sz w:val="18"/>
                <w:szCs w:val="18"/>
              </w:rPr>
              <w:t>单价</w:t>
            </w:r>
            <w:r>
              <w:rPr>
                <w:rFonts w:hint="eastAsia" w:ascii="宋体" w:hAnsi="宋体" w:cs="宋体"/>
                <w:color w:val="000000"/>
                <w:kern w:val="0"/>
                <w:sz w:val="18"/>
                <w:szCs w:val="18"/>
                <w:lang w:val="en-US" w:eastAsia="zh-CN"/>
              </w:rPr>
              <w:t>限价</w:t>
            </w:r>
            <w:r>
              <w:rPr>
                <w:rFonts w:hint="eastAsia" w:ascii="宋体" w:hAnsi="宋体" w:cs="宋体"/>
                <w:color w:val="000000"/>
                <w:kern w:val="0"/>
                <w:sz w:val="18"/>
                <w:szCs w:val="18"/>
              </w:rPr>
              <w:t>（元）</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备注</w:t>
            </w:r>
          </w:p>
        </w:tc>
      </w:tr>
      <w:tr>
        <w:tblPrEx>
          <w:tblCellMar>
            <w:top w:w="0" w:type="dxa"/>
            <w:left w:w="0" w:type="dxa"/>
            <w:bottom w:w="0" w:type="dxa"/>
            <w:right w:w="0" w:type="dxa"/>
          </w:tblCellMar>
        </w:tblPrEx>
        <w:trPr>
          <w:trHeight w:val="464"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白板笔</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笔头耐磨、适用于磁性及各种光滑面板书写，易擦除</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粗头、大号、水性可擦笔</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支</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1.50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eastAsiaTheme="minorEastAsia"/>
                <w:color w:val="auto"/>
                <w:sz w:val="18"/>
                <w:szCs w:val="18"/>
                <w:lang w:eastAsia="zh-CN"/>
              </w:rPr>
            </w:pPr>
            <w:r>
              <w:rPr>
                <w:rFonts w:hint="eastAsia" w:ascii="宋体" w:hAnsi="宋体" w:cs="宋体"/>
                <w:color w:val="auto"/>
                <w:sz w:val="18"/>
                <w:szCs w:val="18"/>
                <w:lang w:eastAsia="zh-CN"/>
              </w:rPr>
              <w:t>黑色、红色</w:t>
            </w:r>
          </w:p>
        </w:tc>
      </w:tr>
      <w:tr>
        <w:tblPrEx>
          <w:tblCellMar>
            <w:top w:w="0" w:type="dxa"/>
            <w:left w:w="0" w:type="dxa"/>
            <w:bottom w:w="0" w:type="dxa"/>
            <w:right w:w="0" w:type="dxa"/>
          </w:tblCellMar>
        </w:tblPrEx>
        <w:trPr>
          <w:trHeight w:val="516"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钢尺</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rPr>
              <w:t>不锈钢测量工具钢尺，公制刻度绘图刻度尺，40CM钢直尺</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块</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11.00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264"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sz w:val="18"/>
                <w:szCs w:val="18"/>
                <w:lang w:val="en-US" w:eastAsia="zh-CN"/>
              </w:rPr>
            </w:pPr>
            <w:r>
              <w:rPr>
                <w:rFonts w:hint="eastAsia" w:ascii="宋体" w:hAnsi="宋体" w:cs="宋体"/>
                <w:color w:val="auto"/>
                <w:kern w:val="0"/>
                <w:sz w:val="18"/>
                <w:szCs w:val="18"/>
              </w:rPr>
              <w:t>板夹</w:t>
            </w:r>
            <w:r>
              <w:rPr>
                <w:rFonts w:hint="eastAsia" w:ascii="宋体" w:hAnsi="宋体" w:cs="宋体"/>
                <w:color w:val="auto"/>
                <w:kern w:val="0"/>
                <w:sz w:val="18"/>
                <w:szCs w:val="18"/>
                <w:lang w:val="en-US" w:eastAsia="zh-CN"/>
              </w:rPr>
              <w:t>1</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8K木板平头夹 竖</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12.00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9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4</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sz w:val="18"/>
                <w:szCs w:val="18"/>
                <w:lang w:val="en-US" w:eastAsia="zh-CN"/>
              </w:rPr>
            </w:pPr>
            <w:r>
              <w:rPr>
                <w:rFonts w:hint="eastAsia" w:ascii="宋体" w:hAnsi="宋体" w:cs="宋体"/>
                <w:color w:val="auto"/>
                <w:kern w:val="0"/>
                <w:sz w:val="18"/>
                <w:szCs w:val="18"/>
              </w:rPr>
              <w:t>板夹</w:t>
            </w:r>
            <w:r>
              <w:rPr>
                <w:rFonts w:hint="eastAsia" w:ascii="宋体" w:hAnsi="宋体" w:cs="宋体"/>
                <w:color w:val="auto"/>
                <w:kern w:val="0"/>
                <w:sz w:val="18"/>
                <w:szCs w:val="18"/>
                <w:lang w:val="en-US" w:eastAsia="zh-CN"/>
              </w:rPr>
              <w:t>2</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A3木板平头夹 竖</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18.00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1342"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5</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笔记本</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rPr>
              <w:t>类型：加厚商务皮面本,办公会议记事本,B5/18K</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内芯幅面规格：A5</w:t>
            </w:r>
          </w:p>
          <w:p>
            <w:pPr>
              <w:widowControl/>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rPr>
              <w:t>内页材质：道林纸</w:t>
            </w:r>
          </w:p>
          <w:p>
            <w:pPr>
              <w:widowControl/>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rPr>
              <w:t>封面材质：仿皮</w:t>
            </w:r>
          </w:p>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装订方式：胶钉式装订</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本</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34.00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1562"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6</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笔记本（A5）</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rPr>
              <w:t>类型：笔记本/记事本</w:t>
            </w:r>
          </w:p>
          <w:p>
            <w:pPr>
              <w:widowControl/>
              <w:jc w:val="left"/>
              <w:textAlignment w:val="center"/>
              <w:rPr>
                <w:rFonts w:hint="eastAsia" w:ascii="宋体" w:hAnsi="宋体" w:cs="宋体" w:eastAsiaTheme="minorEastAsia"/>
                <w:color w:val="auto"/>
                <w:kern w:val="0"/>
                <w:sz w:val="18"/>
                <w:szCs w:val="18"/>
                <w:lang w:eastAsia="zh-CN"/>
              </w:rPr>
            </w:pPr>
            <w:r>
              <w:rPr>
                <w:rFonts w:hint="eastAsia" w:ascii="宋体" w:hAnsi="宋体" w:cs="宋体"/>
                <w:color w:val="auto"/>
                <w:kern w:val="0"/>
                <w:sz w:val="18"/>
                <w:szCs w:val="18"/>
              </w:rPr>
              <w:t>面硬度：硬面</w:t>
            </w:r>
            <w:r>
              <w:rPr>
                <w:rFonts w:hint="eastAsia" w:ascii="宋体" w:hAnsi="宋体" w:cs="宋体"/>
                <w:color w:val="auto"/>
                <w:kern w:val="0"/>
                <w:sz w:val="18"/>
                <w:szCs w:val="18"/>
                <w:lang w:eastAsia="zh-CN"/>
              </w:rPr>
              <w:t>抄</w:t>
            </w:r>
          </w:p>
          <w:p>
            <w:pPr>
              <w:widowControl/>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rPr>
              <w:t>内芯幅面规格：A5</w:t>
            </w:r>
          </w:p>
          <w:p>
            <w:pPr>
              <w:widowControl/>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rPr>
              <w:t>内页材质：双胶纸</w:t>
            </w:r>
          </w:p>
          <w:p>
            <w:pPr>
              <w:widowControl/>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rPr>
              <w:t>封面材质：仿皮</w:t>
            </w:r>
          </w:p>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装订方式：线装式装订</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本</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19.00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1622"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7</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笔记本（B5）</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cs="宋体" w:eastAsiaTheme="minorEastAsia"/>
                <w:color w:val="auto"/>
                <w:kern w:val="0"/>
                <w:sz w:val="18"/>
                <w:szCs w:val="18"/>
                <w:lang w:eastAsia="zh-CN"/>
              </w:rPr>
            </w:pPr>
            <w:r>
              <w:rPr>
                <w:rFonts w:hint="eastAsia" w:ascii="宋体" w:hAnsi="宋体" w:cs="宋体"/>
                <w:color w:val="auto"/>
                <w:kern w:val="0"/>
                <w:sz w:val="18"/>
                <w:szCs w:val="18"/>
              </w:rPr>
              <w:t>类型：笔记本/记事本</w:t>
            </w:r>
          </w:p>
          <w:p>
            <w:pPr>
              <w:widowControl/>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rPr>
              <w:t>面硬度：硬面</w:t>
            </w:r>
            <w:r>
              <w:rPr>
                <w:rFonts w:hint="eastAsia" w:ascii="宋体" w:hAnsi="宋体" w:cs="宋体"/>
                <w:color w:val="auto"/>
                <w:kern w:val="0"/>
                <w:sz w:val="18"/>
                <w:szCs w:val="18"/>
                <w:lang w:eastAsia="zh-CN"/>
              </w:rPr>
              <w:t>抄</w:t>
            </w:r>
          </w:p>
          <w:p>
            <w:pPr>
              <w:widowControl/>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rPr>
              <w:t>内芯幅面规格：B5</w:t>
            </w:r>
          </w:p>
          <w:p>
            <w:pPr>
              <w:widowControl/>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rPr>
              <w:t>内页材质：双胶纸</w:t>
            </w:r>
          </w:p>
          <w:p>
            <w:pPr>
              <w:widowControl/>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rPr>
              <w:t>封面材质：仿皮</w:t>
            </w:r>
          </w:p>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装订方式：线装式装订</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本</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32.00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187"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8</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笔记本（工作）</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宋体" w:hAnsi="宋体" w:cs="宋体" w:eastAsiaTheme="minorEastAsia"/>
                <w:color w:val="auto"/>
                <w:sz w:val="18"/>
                <w:szCs w:val="18"/>
                <w:lang w:val="en-US" w:eastAsia="zh-CN"/>
              </w:rPr>
            </w:pPr>
            <w:r>
              <w:rPr>
                <w:rFonts w:hint="eastAsia" w:ascii="宋体" w:hAnsi="宋体" w:cs="宋体"/>
                <w:color w:val="auto"/>
                <w:kern w:val="0"/>
                <w:sz w:val="18"/>
                <w:szCs w:val="18"/>
              </w:rPr>
              <w:t>32K</w:t>
            </w:r>
            <w:r>
              <w:rPr>
                <w:rFonts w:hint="eastAsia" w:ascii="宋体" w:hAnsi="宋体" w:cs="宋体"/>
                <w:color w:val="auto"/>
                <w:kern w:val="0"/>
                <w:sz w:val="18"/>
                <w:szCs w:val="18"/>
                <w:lang w:eastAsia="zh-CN"/>
              </w:rPr>
              <w:t>软面抄，</w:t>
            </w:r>
            <w:r>
              <w:rPr>
                <w:rFonts w:hint="eastAsia" w:ascii="宋体" w:hAnsi="宋体" w:cs="宋体"/>
                <w:color w:val="auto"/>
                <w:kern w:val="0"/>
                <w:sz w:val="18"/>
                <w:szCs w:val="18"/>
                <w:lang w:val="en-US" w:eastAsia="zh-CN"/>
              </w:rPr>
              <w:t>30页</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本</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3.50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214"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9</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笔记本（黑色）</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B5/18K,160</w:t>
            </w:r>
            <w:r>
              <w:rPr>
                <w:rFonts w:hint="eastAsia" w:ascii="宋体" w:hAnsi="宋体" w:cs="宋体"/>
                <w:color w:val="auto"/>
                <w:kern w:val="0"/>
                <w:sz w:val="18"/>
                <w:szCs w:val="18"/>
                <w:lang w:eastAsia="zh-CN"/>
              </w:rPr>
              <w:t>页</w:t>
            </w:r>
            <w:r>
              <w:rPr>
                <w:rFonts w:hint="eastAsia" w:ascii="宋体" w:hAnsi="宋体" w:cs="宋体"/>
                <w:color w:val="auto"/>
                <w:kern w:val="0"/>
                <w:sz w:val="18"/>
                <w:szCs w:val="18"/>
              </w:rPr>
              <w:t>办公笔记本,会议记录PU贴面皮面本</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本</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32.00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1397"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sz w:val="18"/>
                <w:szCs w:val="18"/>
                <w:lang w:val="en-US" w:eastAsia="zh-CN"/>
              </w:rPr>
            </w:pPr>
            <w:r>
              <w:rPr>
                <w:rFonts w:hint="eastAsia" w:ascii="宋体" w:hAnsi="宋体" w:cs="宋体"/>
                <w:color w:val="auto"/>
                <w:kern w:val="0"/>
                <w:sz w:val="18"/>
                <w:szCs w:val="18"/>
              </w:rPr>
              <w:t>1</w:t>
            </w:r>
            <w:r>
              <w:rPr>
                <w:rFonts w:hint="eastAsia" w:ascii="宋体" w:hAnsi="宋体" w:cs="宋体"/>
                <w:color w:val="auto"/>
                <w:kern w:val="0"/>
                <w:sz w:val="18"/>
                <w:szCs w:val="18"/>
                <w:lang w:val="en-US" w:eastAsia="zh-CN"/>
              </w:rPr>
              <w:t>0</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笔记本A4</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rPr>
              <w:t>类型：笔记本/记事本</w:t>
            </w:r>
          </w:p>
          <w:p>
            <w:pPr>
              <w:widowControl/>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rPr>
              <w:t>封面硬度：软面抄</w:t>
            </w:r>
          </w:p>
          <w:p>
            <w:pPr>
              <w:widowControl/>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rPr>
              <w:t>内芯幅面规格：A4</w:t>
            </w:r>
          </w:p>
          <w:p>
            <w:pPr>
              <w:widowControl/>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rPr>
              <w:t>内页材质：道林纸</w:t>
            </w:r>
          </w:p>
          <w:p>
            <w:pPr>
              <w:widowControl/>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rPr>
              <w:t>封面材质：仿皮</w:t>
            </w:r>
          </w:p>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装订方式：线装式装订</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本</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44.00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245"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sz w:val="18"/>
                <w:szCs w:val="18"/>
                <w:lang w:val="en-US" w:eastAsia="zh-CN"/>
              </w:rPr>
            </w:pPr>
            <w:r>
              <w:rPr>
                <w:rFonts w:hint="eastAsia" w:ascii="宋体" w:hAnsi="宋体" w:cs="宋体"/>
                <w:color w:val="auto"/>
                <w:kern w:val="0"/>
                <w:sz w:val="18"/>
                <w:szCs w:val="18"/>
              </w:rPr>
              <w:t>1</w:t>
            </w:r>
            <w:r>
              <w:rPr>
                <w:rFonts w:hint="eastAsia" w:ascii="宋体" w:hAnsi="宋体" w:cs="宋体"/>
                <w:color w:val="auto"/>
                <w:kern w:val="0"/>
                <w:sz w:val="18"/>
                <w:szCs w:val="18"/>
                <w:lang w:val="en-US" w:eastAsia="zh-CN"/>
              </w:rPr>
              <w:t>1</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sz w:val="18"/>
                <w:szCs w:val="18"/>
                <w:lang w:val="en-US" w:eastAsia="zh-CN"/>
              </w:rPr>
            </w:pPr>
            <w:r>
              <w:rPr>
                <w:rFonts w:hint="eastAsia" w:ascii="宋体" w:hAnsi="宋体" w:cs="宋体"/>
                <w:color w:val="auto"/>
                <w:kern w:val="0"/>
                <w:sz w:val="18"/>
                <w:szCs w:val="18"/>
              </w:rPr>
              <w:t>笔芯</w:t>
            </w:r>
            <w:r>
              <w:rPr>
                <w:rFonts w:hint="eastAsia" w:ascii="宋体" w:hAnsi="宋体" w:cs="宋体"/>
                <w:color w:val="auto"/>
                <w:kern w:val="0"/>
                <w:sz w:val="18"/>
                <w:szCs w:val="18"/>
                <w:lang w:val="en-US" w:eastAsia="zh-CN"/>
              </w:rPr>
              <w:t>1</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0.</w:t>
            </w:r>
            <w:r>
              <w:rPr>
                <w:rFonts w:hint="eastAsia" w:ascii="宋体" w:hAnsi="宋体" w:cs="宋体"/>
                <w:color w:val="auto"/>
                <w:kern w:val="0"/>
                <w:sz w:val="18"/>
                <w:szCs w:val="18"/>
                <w:lang w:val="en-US" w:eastAsia="zh-CN"/>
              </w:rPr>
              <w:t>5</w:t>
            </w:r>
            <w:r>
              <w:rPr>
                <w:rFonts w:hint="eastAsia" w:ascii="宋体" w:hAnsi="宋体" w:cs="宋体"/>
                <w:color w:val="auto"/>
                <w:kern w:val="0"/>
                <w:sz w:val="18"/>
                <w:szCs w:val="18"/>
              </w:rPr>
              <w:t>mm全针管签字笔芯</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sz w:val="18"/>
                <w:szCs w:val="18"/>
                <w:lang w:eastAsia="zh-CN"/>
              </w:rPr>
            </w:pPr>
            <w:r>
              <w:rPr>
                <w:rFonts w:hint="eastAsia" w:ascii="宋体" w:hAnsi="宋体" w:cs="宋体"/>
                <w:color w:val="auto"/>
                <w:sz w:val="18"/>
                <w:szCs w:val="18"/>
                <w:lang w:eastAsia="zh-CN"/>
              </w:rPr>
              <w:t>支</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eastAsiaTheme="minorEastAsia"/>
                <w:color w:val="auto"/>
                <w:sz w:val="18"/>
                <w:szCs w:val="18"/>
                <w:lang w:eastAsia="zh-CN"/>
              </w:rPr>
            </w:pPr>
            <w:r>
              <w:rPr>
                <w:rFonts w:hint="eastAsia" w:ascii="宋体" w:hAnsi="宋体" w:cs="宋体"/>
                <w:color w:val="auto"/>
                <w:sz w:val="18"/>
                <w:szCs w:val="18"/>
                <w:lang w:eastAsia="zh-CN"/>
              </w:rPr>
              <w:t>黑色、红色</w:t>
            </w:r>
          </w:p>
        </w:tc>
      </w:tr>
      <w:tr>
        <w:tblPrEx>
          <w:tblCellMar>
            <w:top w:w="0" w:type="dxa"/>
            <w:left w:w="0" w:type="dxa"/>
            <w:bottom w:w="0" w:type="dxa"/>
            <w:right w:w="0" w:type="dxa"/>
          </w:tblCellMar>
        </w:tblPrEx>
        <w:trPr>
          <w:trHeight w:val="2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sz w:val="18"/>
                <w:szCs w:val="18"/>
                <w:lang w:val="en-US" w:eastAsia="zh-CN"/>
              </w:rPr>
            </w:pPr>
            <w:r>
              <w:rPr>
                <w:rFonts w:hint="eastAsia" w:ascii="宋体" w:hAnsi="宋体" w:cs="宋体"/>
                <w:color w:val="auto"/>
                <w:kern w:val="0"/>
                <w:sz w:val="18"/>
                <w:szCs w:val="18"/>
              </w:rPr>
              <w:t>1</w:t>
            </w:r>
            <w:r>
              <w:rPr>
                <w:rFonts w:hint="eastAsia" w:ascii="宋体" w:hAnsi="宋体" w:cs="宋体"/>
                <w:color w:val="auto"/>
                <w:kern w:val="0"/>
                <w:sz w:val="18"/>
                <w:szCs w:val="18"/>
                <w:lang w:val="en-US" w:eastAsia="zh-CN"/>
              </w:rPr>
              <w:t>2</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sz w:val="18"/>
                <w:szCs w:val="18"/>
                <w:lang w:val="en-US" w:eastAsia="zh-CN"/>
              </w:rPr>
            </w:pPr>
            <w:r>
              <w:rPr>
                <w:rFonts w:hint="eastAsia" w:ascii="宋体" w:hAnsi="宋体" w:cs="宋体"/>
                <w:color w:val="auto"/>
                <w:kern w:val="0"/>
                <w:sz w:val="18"/>
                <w:szCs w:val="18"/>
              </w:rPr>
              <w:t>笔芯</w:t>
            </w:r>
            <w:r>
              <w:rPr>
                <w:rFonts w:hint="eastAsia" w:ascii="宋体" w:hAnsi="宋体" w:cs="宋体"/>
                <w:color w:val="auto"/>
                <w:kern w:val="0"/>
                <w:sz w:val="18"/>
                <w:szCs w:val="18"/>
                <w:lang w:val="en-US" w:eastAsia="zh-CN"/>
              </w:rPr>
              <w:t>2</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0.</w:t>
            </w:r>
            <w:r>
              <w:rPr>
                <w:rFonts w:hint="eastAsia" w:ascii="宋体" w:hAnsi="宋体" w:cs="宋体"/>
                <w:color w:val="auto"/>
                <w:kern w:val="0"/>
                <w:sz w:val="18"/>
                <w:szCs w:val="18"/>
                <w:lang w:val="en-US" w:eastAsia="zh-CN"/>
              </w:rPr>
              <w:t>5</w:t>
            </w:r>
            <w:r>
              <w:rPr>
                <w:rFonts w:hint="eastAsia" w:ascii="宋体" w:hAnsi="宋体" w:cs="宋体"/>
                <w:color w:val="auto"/>
                <w:kern w:val="0"/>
                <w:sz w:val="18"/>
                <w:szCs w:val="18"/>
              </w:rPr>
              <w:t>mm子弹头中性笔笔芯</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支</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eastAsiaTheme="minorEastAsia"/>
                <w:color w:val="auto"/>
                <w:sz w:val="18"/>
                <w:szCs w:val="18"/>
                <w:lang w:eastAsia="zh-CN"/>
              </w:rPr>
            </w:pPr>
            <w:r>
              <w:rPr>
                <w:rFonts w:hint="eastAsia" w:ascii="宋体" w:hAnsi="宋体" w:cs="宋体"/>
                <w:color w:val="auto"/>
                <w:sz w:val="18"/>
                <w:szCs w:val="18"/>
                <w:lang w:eastAsia="zh-CN"/>
              </w:rPr>
              <w:t>黑色、红色</w:t>
            </w:r>
          </w:p>
        </w:tc>
      </w:tr>
      <w:tr>
        <w:tblPrEx>
          <w:tblCellMar>
            <w:top w:w="0" w:type="dxa"/>
            <w:left w:w="0" w:type="dxa"/>
            <w:bottom w:w="0" w:type="dxa"/>
            <w:right w:w="0" w:type="dxa"/>
          </w:tblCellMar>
        </w:tblPrEx>
        <w:trPr>
          <w:trHeight w:val="152"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sz w:val="18"/>
                <w:szCs w:val="18"/>
                <w:lang w:val="en-US" w:eastAsia="zh-CN"/>
              </w:rPr>
            </w:pPr>
            <w:r>
              <w:rPr>
                <w:rFonts w:hint="eastAsia" w:ascii="宋体" w:hAnsi="宋体" w:cs="宋体"/>
                <w:color w:val="auto"/>
                <w:kern w:val="0"/>
                <w:sz w:val="18"/>
                <w:szCs w:val="18"/>
              </w:rPr>
              <w:t>1</w:t>
            </w:r>
            <w:r>
              <w:rPr>
                <w:rFonts w:hint="eastAsia" w:ascii="宋体" w:hAnsi="宋体" w:cs="宋体"/>
                <w:color w:val="auto"/>
                <w:kern w:val="0"/>
                <w:sz w:val="18"/>
                <w:szCs w:val="18"/>
                <w:lang w:val="en-US" w:eastAsia="zh-CN"/>
              </w:rPr>
              <w:t>3</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便利贴</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80枚装不干胶标签贴纸23*33mm</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本</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3.00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227"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sz w:val="18"/>
                <w:szCs w:val="18"/>
                <w:lang w:val="en-US" w:eastAsia="zh-CN"/>
              </w:rPr>
            </w:pPr>
            <w:r>
              <w:rPr>
                <w:rFonts w:hint="eastAsia" w:ascii="宋体" w:hAnsi="宋体" w:cs="宋体"/>
                <w:color w:val="auto"/>
                <w:kern w:val="0"/>
                <w:sz w:val="18"/>
                <w:szCs w:val="18"/>
              </w:rPr>
              <w:t>1</w:t>
            </w:r>
            <w:r>
              <w:rPr>
                <w:rFonts w:hint="eastAsia" w:ascii="宋体" w:hAnsi="宋体" w:cs="宋体"/>
                <w:color w:val="auto"/>
                <w:kern w:val="0"/>
                <w:sz w:val="18"/>
                <w:szCs w:val="18"/>
                <w:lang w:val="en-US" w:eastAsia="zh-CN"/>
              </w:rPr>
              <w:t>4</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标签（蓝色）</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23*33mm蓝框不干胶标签贴纸</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张</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0.70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16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sz w:val="18"/>
                <w:szCs w:val="18"/>
                <w:lang w:val="en-US" w:eastAsia="zh-CN"/>
              </w:rPr>
            </w:pPr>
            <w:r>
              <w:rPr>
                <w:rFonts w:hint="eastAsia" w:ascii="宋体" w:hAnsi="宋体" w:cs="宋体"/>
                <w:color w:val="auto"/>
                <w:kern w:val="0"/>
                <w:sz w:val="18"/>
                <w:szCs w:val="18"/>
              </w:rPr>
              <w:t>1</w:t>
            </w:r>
            <w:r>
              <w:rPr>
                <w:rFonts w:hint="eastAsia" w:ascii="宋体" w:hAnsi="宋体" w:cs="宋体"/>
                <w:color w:val="auto"/>
                <w:kern w:val="0"/>
                <w:sz w:val="18"/>
                <w:szCs w:val="18"/>
                <w:lang w:val="en-US" w:eastAsia="zh-CN"/>
              </w:rPr>
              <w:t>5</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彩喷纸</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A4 128g彩色喷墨打印纸，宣传单绘图传单打印纸</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包</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28.00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241"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sz w:val="18"/>
                <w:szCs w:val="18"/>
                <w:lang w:val="en-US" w:eastAsia="zh-CN"/>
              </w:rPr>
            </w:pPr>
            <w:r>
              <w:rPr>
                <w:rFonts w:hint="eastAsia" w:ascii="宋体" w:hAnsi="宋体" w:cs="宋体"/>
                <w:color w:val="auto"/>
                <w:kern w:val="0"/>
                <w:sz w:val="18"/>
                <w:szCs w:val="18"/>
              </w:rPr>
              <w:t>1</w:t>
            </w:r>
            <w:r>
              <w:rPr>
                <w:rFonts w:hint="eastAsia" w:ascii="宋体" w:hAnsi="宋体" w:cs="宋体"/>
                <w:color w:val="auto"/>
                <w:kern w:val="0"/>
                <w:sz w:val="18"/>
                <w:szCs w:val="18"/>
                <w:lang w:val="en-US" w:eastAsia="zh-CN"/>
              </w:rPr>
              <w:t>6</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抽杆夹</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A4纸大小</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2.00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132"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sz w:val="18"/>
                <w:szCs w:val="18"/>
                <w:lang w:val="en-US" w:eastAsia="zh-CN"/>
              </w:rPr>
            </w:pPr>
            <w:r>
              <w:rPr>
                <w:rFonts w:hint="eastAsia" w:ascii="宋体" w:hAnsi="宋体" w:cs="宋体"/>
                <w:color w:val="auto"/>
                <w:kern w:val="0"/>
                <w:sz w:val="18"/>
                <w:szCs w:val="18"/>
              </w:rPr>
              <w:t>1</w:t>
            </w:r>
            <w:r>
              <w:rPr>
                <w:rFonts w:hint="eastAsia" w:ascii="宋体" w:hAnsi="宋体" w:cs="宋体"/>
                <w:color w:val="auto"/>
                <w:kern w:val="0"/>
                <w:sz w:val="18"/>
                <w:szCs w:val="18"/>
                <w:lang w:val="en-US" w:eastAsia="zh-CN"/>
              </w:rPr>
              <w:t>7</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打印油（红色）</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快干清洁印油</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瓶</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7.50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283"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eastAsiaTheme="minorEastAsia"/>
                <w:color w:val="auto"/>
                <w:sz w:val="18"/>
                <w:szCs w:val="18"/>
                <w:lang w:val="en-US" w:eastAsia="zh-CN"/>
              </w:rPr>
            </w:pPr>
            <w:r>
              <w:rPr>
                <w:rFonts w:hint="eastAsia" w:ascii="宋体" w:hAnsi="宋体" w:cs="宋体"/>
                <w:color w:val="auto"/>
                <w:sz w:val="18"/>
                <w:szCs w:val="18"/>
                <w:lang w:val="en-US" w:eastAsia="zh-CN"/>
              </w:rPr>
              <w:t>18</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大信封</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C4-9号牛皮纸信封 324*229mm</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281"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eastAsiaTheme="minorEastAsia"/>
                <w:color w:val="auto"/>
                <w:sz w:val="18"/>
                <w:szCs w:val="18"/>
                <w:lang w:val="en-US" w:eastAsia="zh-CN"/>
              </w:rPr>
            </w:pPr>
            <w:r>
              <w:rPr>
                <w:rFonts w:hint="eastAsia" w:ascii="宋体" w:hAnsi="宋体" w:cs="宋体"/>
                <w:color w:val="auto"/>
                <w:sz w:val="18"/>
                <w:szCs w:val="18"/>
                <w:lang w:val="en-US" w:eastAsia="zh-CN"/>
              </w:rPr>
              <w:t>19</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大印台</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类型：防水快干印台方形,产品尺寸:140*90*25mm</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20.00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419"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eastAsiaTheme="minorEastAsia"/>
                <w:color w:val="auto"/>
                <w:sz w:val="18"/>
                <w:szCs w:val="18"/>
                <w:lang w:val="en-US" w:eastAsia="zh-CN"/>
              </w:rPr>
            </w:pPr>
            <w:r>
              <w:rPr>
                <w:rFonts w:hint="eastAsia" w:ascii="宋体" w:hAnsi="宋体" w:cs="宋体"/>
                <w:color w:val="auto"/>
                <w:sz w:val="18"/>
                <w:szCs w:val="18"/>
                <w:lang w:val="en-US" w:eastAsia="zh-CN"/>
              </w:rPr>
              <w:t>20</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档案袋</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≥200g/㎡、牛皮纸、≥34㎝×23.8㎝×2.8㎝，米黄色， 绳扣式，底部粘胶牢固</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3.50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23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sz w:val="18"/>
                <w:szCs w:val="18"/>
                <w:lang w:val="en-US" w:eastAsia="zh-CN"/>
              </w:rPr>
            </w:pPr>
            <w:r>
              <w:rPr>
                <w:rFonts w:hint="eastAsia" w:ascii="宋体" w:hAnsi="宋体" w:cs="宋体"/>
                <w:color w:val="auto"/>
                <w:kern w:val="0"/>
                <w:sz w:val="18"/>
                <w:szCs w:val="18"/>
              </w:rPr>
              <w:t>2</w:t>
            </w:r>
            <w:r>
              <w:rPr>
                <w:rFonts w:hint="eastAsia" w:ascii="宋体" w:hAnsi="宋体" w:cs="宋体"/>
                <w:color w:val="auto"/>
                <w:kern w:val="0"/>
                <w:sz w:val="18"/>
                <w:szCs w:val="18"/>
                <w:lang w:val="en-US" w:eastAsia="zh-CN"/>
              </w:rPr>
              <w:t>1</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sz w:val="18"/>
                <w:szCs w:val="18"/>
                <w:lang w:val="en-US" w:eastAsia="zh-CN"/>
              </w:rPr>
            </w:pPr>
            <w:r>
              <w:rPr>
                <w:rFonts w:hint="eastAsia" w:ascii="宋体" w:hAnsi="宋体" w:cs="宋体"/>
                <w:color w:val="auto"/>
                <w:kern w:val="0"/>
                <w:sz w:val="18"/>
                <w:szCs w:val="18"/>
              </w:rPr>
              <w:t>档案盒</w:t>
            </w:r>
            <w:r>
              <w:rPr>
                <w:rFonts w:hint="eastAsia" w:ascii="宋体" w:hAnsi="宋体" w:cs="宋体"/>
                <w:color w:val="auto"/>
                <w:kern w:val="0"/>
                <w:sz w:val="18"/>
                <w:szCs w:val="18"/>
                <w:lang w:val="en-US" w:eastAsia="zh-CN"/>
              </w:rPr>
              <w:t>1</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22mm牢固耐用粘扣档案盒/A4文件盒/资料盒</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10.00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142"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sz w:val="18"/>
                <w:szCs w:val="18"/>
                <w:lang w:val="en-US" w:eastAsia="zh-CN"/>
              </w:rPr>
            </w:pPr>
            <w:r>
              <w:rPr>
                <w:rFonts w:hint="eastAsia" w:ascii="宋体" w:hAnsi="宋体" w:cs="宋体"/>
                <w:color w:val="auto"/>
                <w:kern w:val="0"/>
                <w:sz w:val="18"/>
                <w:szCs w:val="18"/>
              </w:rPr>
              <w:t>2</w:t>
            </w:r>
            <w:r>
              <w:rPr>
                <w:rFonts w:hint="eastAsia" w:ascii="宋体" w:hAnsi="宋体" w:cs="宋体"/>
                <w:color w:val="auto"/>
                <w:kern w:val="0"/>
                <w:sz w:val="18"/>
                <w:szCs w:val="18"/>
                <w:lang w:val="en-US" w:eastAsia="zh-CN"/>
              </w:rPr>
              <w:t>2</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sz w:val="18"/>
                <w:szCs w:val="18"/>
                <w:lang w:val="en-US" w:eastAsia="zh-CN"/>
              </w:rPr>
            </w:pPr>
            <w:r>
              <w:rPr>
                <w:rFonts w:hint="eastAsia" w:ascii="宋体" w:hAnsi="宋体" w:cs="宋体"/>
                <w:color w:val="auto"/>
                <w:kern w:val="0"/>
                <w:sz w:val="18"/>
                <w:szCs w:val="18"/>
              </w:rPr>
              <w:t>档案盒</w:t>
            </w:r>
            <w:r>
              <w:rPr>
                <w:rFonts w:hint="eastAsia" w:ascii="宋体" w:hAnsi="宋体" w:cs="宋体"/>
                <w:color w:val="auto"/>
                <w:kern w:val="0"/>
                <w:sz w:val="18"/>
                <w:szCs w:val="18"/>
                <w:lang w:val="en-US" w:eastAsia="zh-CN"/>
              </w:rPr>
              <w:t>2</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35mm加厚型粘扣档案盒/A4文件盒/资料盒</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11.00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142"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eastAsiaTheme="minorEastAsia"/>
                <w:color w:val="auto"/>
                <w:lang w:val="en-US" w:eastAsia="zh-CN"/>
              </w:rPr>
            </w:pPr>
            <w:r>
              <w:rPr>
                <w:rFonts w:hint="eastAsia" w:ascii="宋体" w:hAnsi="宋体" w:cs="宋体"/>
                <w:color w:val="auto"/>
                <w:kern w:val="0"/>
                <w:sz w:val="18"/>
                <w:szCs w:val="18"/>
              </w:rPr>
              <w:t>2</w:t>
            </w:r>
            <w:r>
              <w:rPr>
                <w:rFonts w:hint="eastAsia" w:ascii="宋体" w:hAnsi="宋体" w:cs="宋体"/>
                <w:color w:val="auto"/>
                <w:kern w:val="0"/>
                <w:sz w:val="18"/>
                <w:szCs w:val="18"/>
                <w:lang w:val="en-US" w:eastAsia="zh-CN"/>
              </w:rPr>
              <w:t>3</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sz w:val="18"/>
                <w:szCs w:val="18"/>
                <w:lang w:val="en-US" w:eastAsia="zh-CN"/>
              </w:rPr>
            </w:pPr>
            <w:r>
              <w:rPr>
                <w:rFonts w:hint="eastAsia" w:ascii="宋体" w:hAnsi="宋体" w:cs="宋体"/>
                <w:color w:val="auto"/>
                <w:kern w:val="0"/>
                <w:sz w:val="18"/>
                <w:szCs w:val="18"/>
              </w:rPr>
              <w:t>档案盒</w:t>
            </w:r>
            <w:r>
              <w:rPr>
                <w:rFonts w:hint="eastAsia" w:ascii="宋体" w:hAnsi="宋体" w:cs="宋体"/>
                <w:color w:val="auto"/>
                <w:kern w:val="0"/>
                <w:sz w:val="18"/>
                <w:szCs w:val="18"/>
                <w:lang w:val="en-US" w:eastAsia="zh-CN"/>
              </w:rPr>
              <w:t>3</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55mm加厚型粘扣档案盒/A4文件盒/资料盒</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13.00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172"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rPr>
              <w:t>2</w:t>
            </w:r>
            <w:r>
              <w:rPr>
                <w:rFonts w:hint="eastAsia" w:ascii="宋体" w:hAnsi="宋体" w:cs="宋体"/>
                <w:color w:val="auto"/>
                <w:kern w:val="0"/>
                <w:sz w:val="18"/>
                <w:szCs w:val="18"/>
                <w:lang w:val="en-US" w:eastAsia="zh-CN"/>
              </w:rPr>
              <w:t>4</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封口胶</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rPr>
              <w:t>胶带胶布透明胶大号，规格4.5cm*60m</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卷</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11.00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147"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sz w:val="18"/>
                <w:szCs w:val="18"/>
                <w:lang w:val="en-US" w:eastAsia="zh-CN"/>
              </w:rPr>
            </w:pPr>
            <w:r>
              <w:rPr>
                <w:rFonts w:hint="eastAsia" w:ascii="宋体" w:hAnsi="宋体" w:cs="宋体"/>
                <w:color w:val="auto"/>
                <w:kern w:val="0"/>
                <w:sz w:val="18"/>
                <w:szCs w:val="18"/>
              </w:rPr>
              <w:t>2</w:t>
            </w:r>
            <w:r>
              <w:rPr>
                <w:rFonts w:hint="eastAsia" w:ascii="宋体" w:hAnsi="宋体" w:cs="宋体"/>
                <w:color w:val="auto"/>
                <w:kern w:val="0"/>
                <w:sz w:val="18"/>
                <w:szCs w:val="18"/>
                <w:lang w:val="en-US" w:eastAsia="zh-CN"/>
              </w:rPr>
              <w:t>5</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sz w:val="18"/>
                <w:szCs w:val="18"/>
                <w:lang w:eastAsia="zh-CN"/>
              </w:rPr>
            </w:pPr>
            <w:r>
              <w:rPr>
                <w:rFonts w:hint="eastAsia" w:ascii="宋体" w:hAnsi="宋体" w:cs="宋体"/>
                <w:color w:val="auto"/>
                <w:kern w:val="0"/>
                <w:sz w:val="18"/>
                <w:szCs w:val="18"/>
              </w:rPr>
              <w:t>电池</w:t>
            </w:r>
            <w:r>
              <w:rPr>
                <w:rFonts w:hint="eastAsia" w:ascii="宋体" w:hAnsi="宋体" w:cs="宋体"/>
                <w:color w:val="auto"/>
                <w:kern w:val="0"/>
                <w:sz w:val="18"/>
                <w:szCs w:val="18"/>
                <w:lang w:val="en-US" w:eastAsia="zh-CN"/>
              </w:rPr>
              <w:t>1</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宋体" w:hAnsi="宋体" w:cs="宋体" w:eastAsiaTheme="minorEastAsia"/>
                <w:color w:val="auto"/>
                <w:sz w:val="18"/>
                <w:szCs w:val="18"/>
                <w:lang w:val="en-US" w:eastAsia="zh-CN"/>
              </w:rPr>
            </w:pPr>
            <w:r>
              <w:rPr>
                <w:rFonts w:hint="eastAsia" w:ascii="宋体" w:hAnsi="宋体" w:cs="宋体"/>
                <w:color w:val="auto"/>
                <w:kern w:val="0"/>
                <w:sz w:val="18"/>
                <w:szCs w:val="18"/>
                <w:lang w:val="en-US" w:eastAsia="zh-CN"/>
              </w:rPr>
              <w:t>1号电池 一号碱性</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17.50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12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sz w:val="18"/>
                <w:szCs w:val="18"/>
                <w:lang w:val="en-US" w:eastAsia="zh-CN"/>
              </w:rPr>
            </w:pPr>
            <w:r>
              <w:rPr>
                <w:rFonts w:hint="eastAsia" w:ascii="宋体" w:hAnsi="宋体" w:cs="宋体"/>
                <w:color w:val="auto"/>
                <w:kern w:val="0"/>
                <w:sz w:val="18"/>
                <w:szCs w:val="18"/>
              </w:rPr>
              <w:t>2</w:t>
            </w:r>
            <w:r>
              <w:rPr>
                <w:rFonts w:hint="eastAsia" w:ascii="宋体" w:hAnsi="宋体" w:cs="宋体"/>
                <w:color w:val="auto"/>
                <w:kern w:val="0"/>
                <w:sz w:val="18"/>
                <w:szCs w:val="18"/>
                <w:lang w:val="en-US" w:eastAsia="zh-CN"/>
              </w:rPr>
              <w:t>6</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sz w:val="18"/>
                <w:szCs w:val="18"/>
                <w:lang w:eastAsia="zh-CN"/>
              </w:rPr>
            </w:pPr>
            <w:r>
              <w:rPr>
                <w:rFonts w:hint="eastAsia" w:ascii="宋体" w:hAnsi="宋体" w:cs="宋体"/>
                <w:color w:val="auto"/>
                <w:kern w:val="0"/>
                <w:sz w:val="18"/>
                <w:szCs w:val="18"/>
              </w:rPr>
              <w:t>电池</w:t>
            </w:r>
            <w:r>
              <w:rPr>
                <w:rFonts w:hint="eastAsia" w:ascii="宋体" w:hAnsi="宋体" w:cs="宋体"/>
                <w:color w:val="auto"/>
                <w:kern w:val="0"/>
                <w:sz w:val="18"/>
                <w:szCs w:val="18"/>
                <w:lang w:val="en-US" w:eastAsia="zh-CN"/>
              </w:rPr>
              <w:t>2</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宋体" w:hAnsi="宋体" w:cs="宋体" w:eastAsiaTheme="minorEastAsia"/>
                <w:color w:val="auto"/>
                <w:sz w:val="18"/>
                <w:szCs w:val="18"/>
                <w:lang w:val="en-US" w:eastAsia="zh-CN"/>
              </w:rPr>
            </w:pPr>
            <w:r>
              <w:rPr>
                <w:rFonts w:hint="eastAsia" w:ascii="宋体" w:hAnsi="宋体" w:cs="宋体"/>
                <w:color w:val="auto"/>
                <w:kern w:val="0"/>
                <w:sz w:val="18"/>
                <w:szCs w:val="18"/>
              </w:rPr>
              <w:t>2号电池</w:t>
            </w:r>
            <w:r>
              <w:rPr>
                <w:rFonts w:hint="eastAsia" w:ascii="宋体" w:hAnsi="宋体" w:cs="宋体"/>
                <w:color w:val="auto"/>
                <w:kern w:val="0"/>
                <w:sz w:val="18"/>
                <w:szCs w:val="18"/>
                <w:lang w:val="en-US" w:eastAsia="zh-CN"/>
              </w:rPr>
              <w:t xml:space="preserve"> 二号碱性</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17.00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2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eastAsiaTheme="minorEastAsia"/>
                <w:color w:val="auto"/>
                <w:sz w:val="18"/>
                <w:szCs w:val="18"/>
                <w:lang w:val="en-US" w:eastAsia="zh-CN"/>
              </w:rPr>
            </w:pPr>
            <w:r>
              <w:rPr>
                <w:rFonts w:hint="eastAsia" w:ascii="宋体" w:hAnsi="宋体" w:cs="宋体"/>
                <w:color w:val="auto"/>
                <w:sz w:val="18"/>
                <w:szCs w:val="18"/>
                <w:lang w:val="en-US" w:eastAsia="zh-CN"/>
              </w:rPr>
              <w:t>27</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sz w:val="18"/>
                <w:szCs w:val="18"/>
                <w:lang w:eastAsia="zh-CN"/>
              </w:rPr>
            </w:pPr>
            <w:r>
              <w:rPr>
                <w:rFonts w:hint="eastAsia" w:ascii="宋体" w:hAnsi="宋体" w:cs="宋体"/>
                <w:color w:val="auto"/>
                <w:kern w:val="0"/>
                <w:sz w:val="18"/>
                <w:szCs w:val="18"/>
              </w:rPr>
              <w:t>电池</w:t>
            </w:r>
            <w:r>
              <w:rPr>
                <w:rFonts w:hint="eastAsia" w:ascii="宋体" w:hAnsi="宋体" w:cs="宋体"/>
                <w:color w:val="auto"/>
                <w:kern w:val="0"/>
                <w:sz w:val="18"/>
                <w:szCs w:val="18"/>
                <w:lang w:val="en-US" w:eastAsia="zh-CN"/>
              </w:rPr>
              <w:t>3</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5号电池 五号碱性</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7.00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125"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eastAsiaTheme="minorEastAsia"/>
                <w:color w:val="auto"/>
                <w:sz w:val="18"/>
                <w:szCs w:val="18"/>
                <w:lang w:val="en-US" w:eastAsia="zh-CN"/>
              </w:rPr>
            </w:pPr>
            <w:r>
              <w:rPr>
                <w:rFonts w:hint="eastAsia" w:ascii="宋体" w:hAnsi="宋体" w:cs="宋体"/>
                <w:color w:val="auto"/>
                <w:sz w:val="18"/>
                <w:szCs w:val="18"/>
                <w:lang w:val="en-US" w:eastAsia="zh-CN"/>
              </w:rPr>
              <w:t>28</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sz w:val="18"/>
                <w:szCs w:val="18"/>
                <w:lang w:eastAsia="zh-CN"/>
              </w:rPr>
            </w:pPr>
            <w:r>
              <w:rPr>
                <w:rFonts w:hint="eastAsia" w:ascii="宋体" w:hAnsi="宋体" w:cs="宋体"/>
                <w:color w:val="auto"/>
                <w:kern w:val="0"/>
                <w:sz w:val="18"/>
                <w:szCs w:val="18"/>
              </w:rPr>
              <w:t>电池</w:t>
            </w:r>
            <w:r>
              <w:rPr>
                <w:rFonts w:hint="eastAsia" w:ascii="宋体" w:hAnsi="宋体" w:cs="宋体"/>
                <w:color w:val="auto"/>
                <w:kern w:val="0"/>
                <w:sz w:val="18"/>
                <w:szCs w:val="18"/>
                <w:lang w:val="en-US" w:eastAsia="zh-CN"/>
              </w:rPr>
              <w:t>4</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7号电池 七号碱性</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7.00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299"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eastAsiaTheme="minorEastAsia"/>
                <w:color w:val="auto"/>
                <w:sz w:val="18"/>
                <w:szCs w:val="18"/>
                <w:lang w:val="en-US" w:eastAsia="zh-CN"/>
              </w:rPr>
            </w:pPr>
            <w:r>
              <w:rPr>
                <w:rFonts w:hint="eastAsia" w:ascii="宋体" w:hAnsi="宋体" w:cs="宋体"/>
                <w:color w:val="auto"/>
                <w:sz w:val="18"/>
                <w:szCs w:val="18"/>
                <w:lang w:val="en-US" w:eastAsia="zh-CN"/>
              </w:rPr>
              <w:t>29</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订书机（加厚型）</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大订书机厚层</w:t>
            </w:r>
            <w:r>
              <w:rPr>
                <w:rFonts w:hint="eastAsia" w:ascii="宋体" w:hAnsi="宋体" w:cs="宋体"/>
                <w:color w:val="auto"/>
                <w:kern w:val="0"/>
                <w:sz w:val="18"/>
                <w:szCs w:val="18"/>
                <w:lang w:eastAsia="zh-CN"/>
              </w:rPr>
              <w:t>长臂</w:t>
            </w:r>
            <w:r>
              <w:rPr>
                <w:rFonts w:hint="eastAsia" w:ascii="宋体" w:hAnsi="宋体" w:cs="宋体"/>
                <w:color w:val="auto"/>
                <w:kern w:val="0"/>
                <w:sz w:val="18"/>
                <w:szCs w:val="18"/>
              </w:rPr>
              <w:t>型 可订80页</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110.00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127"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eastAsiaTheme="minorEastAsia"/>
                <w:color w:val="auto"/>
                <w:sz w:val="18"/>
                <w:szCs w:val="18"/>
                <w:lang w:val="en-US" w:eastAsia="zh-CN"/>
              </w:rPr>
            </w:pPr>
            <w:r>
              <w:rPr>
                <w:rFonts w:hint="eastAsia" w:ascii="宋体" w:hAnsi="宋体" w:cs="宋体"/>
                <w:color w:val="auto"/>
                <w:sz w:val="18"/>
                <w:szCs w:val="18"/>
                <w:lang w:val="en-US" w:eastAsia="zh-CN"/>
              </w:rPr>
              <w:t>30</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订书钉</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防卡针强力订书针24/6，1000枚/盒</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盒</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2.00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252"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sz w:val="18"/>
                <w:szCs w:val="18"/>
                <w:lang w:val="en-US" w:eastAsia="zh-CN"/>
              </w:rPr>
            </w:pPr>
            <w:r>
              <w:rPr>
                <w:rFonts w:hint="eastAsia" w:ascii="宋体" w:hAnsi="宋体" w:cs="宋体"/>
                <w:color w:val="auto"/>
                <w:kern w:val="0"/>
                <w:sz w:val="18"/>
                <w:szCs w:val="18"/>
              </w:rPr>
              <w:t>3</w:t>
            </w:r>
            <w:r>
              <w:rPr>
                <w:rFonts w:hint="eastAsia" w:ascii="宋体" w:hAnsi="宋体" w:cs="宋体"/>
                <w:color w:val="auto"/>
                <w:kern w:val="0"/>
                <w:sz w:val="18"/>
                <w:szCs w:val="18"/>
                <w:lang w:val="en-US" w:eastAsia="zh-CN"/>
              </w:rPr>
              <w:t>1</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订书钉(加厚)</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单盒 23/23 (210页订书针)/盒</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盒</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8.50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314"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sz w:val="18"/>
                <w:szCs w:val="18"/>
                <w:lang w:val="en-US" w:eastAsia="zh-CN"/>
              </w:rPr>
            </w:pPr>
            <w:r>
              <w:rPr>
                <w:rFonts w:hint="eastAsia" w:ascii="宋体" w:hAnsi="宋体" w:cs="宋体"/>
                <w:color w:val="auto"/>
                <w:kern w:val="0"/>
                <w:sz w:val="18"/>
                <w:szCs w:val="18"/>
              </w:rPr>
              <w:t>3</w:t>
            </w:r>
            <w:r>
              <w:rPr>
                <w:rFonts w:hint="eastAsia" w:ascii="宋体" w:hAnsi="宋体" w:cs="宋体"/>
                <w:color w:val="auto"/>
                <w:kern w:val="0"/>
                <w:sz w:val="18"/>
                <w:szCs w:val="18"/>
                <w:lang w:val="en-US" w:eastAsia="zh-CN"/>
              </w:rPr>
              <w:t>2</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钢笔</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磨砂黑金属笔杆钢笔正姿特细笔美工笔，0.8mm翘笔尖美工笔</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支</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48.00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256"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sz w:val="18"/>
                <w:szCs w:val="18"/>
                <w:lang w:val="en-US" w:eastAsia="zh-CN"/>
              </w:rPr>
            </w:pPr>
            <w:r>
              <w:rPr>
                <w:rFonts w:hint="eastAsia" w:ascii="宋体" w:hAnsi="宋体" w:cs="宋体"/>
                <w:color w:val="auto"/>
                <w:kern w:val="0"/>
                <w:sz w:val="18"/>
                <w:szCs w:val="18"/>
              </w:rPr>
              <w:t>3</w:t>
            </w:r>
            <w:r>
              <w:rPr>
                <w:rFonts w:hint="eastAsia" w:ascii="宋体" w:hAnsi="宋体" w:cs="宋体"/>
                <w:color w:val="auto"/>
                <w:kern w:val="0"/>
                <w:sz w:val="18"/>
                <w:szCs w:val="18"/>
                <w:lang w:val="en-US" w:eastAsia="zh-CN"/>
              </w:rPr>
              <w:t>3</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sz w:val="18"/>
                <w:szCs w:val="18"/>
                <w:lang w:val="en-US" w:eastAsia="zh-CN"/>
              </w:rPr>
            </w:pPr>
            <w:r>
              <w:rPr>
                <w:rFonts w:hint="eastAsia" w:ascii="宋体" w:hAnsi="宋体" w:cs="宋体"/>
                <w:color w:val="auto"/>
                <w:sz w:val="18"/>
                <w:szCs w:val="18"/>
              </w:rPr>
              <w:t>中性笔</w:t>
            </w:r>
            <w:r>
              <w:rPr>
                <w:rFonts w:hint="eastAsia" w:ascii="宋体" w:hAnsi="宋体" w:cs="宋体"/>
                <w:color w:val="auto"/>
                <w:sz w:val="18"/>
                <w:szCs w:val="18"/>
                <w:lang w:val="en-US" w:eastAsia="zh-CN"/>
              </w:rPr>
              <w:t>1</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0.5mm黑色按动中性笔</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支</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3.50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241"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sz w:val="18"/>
                <w:szCs w:val="18"/>
                <w:lang w:val="en-US" w:eastAsia="zh-CN"/>
              </w:rPr>
            </w:pPr>
            <w:r>
              <w:rPr>
                <w:rFonts w:hint="eastAsia" w:ascii="宋体" w:hAnsi="宋体" w:cs="宋体"/>
                <w:color w:val="auto"/>
                <w:kern w:val="0"/>
                <w:sz w:val="18"/>
                <w:szCs w:val="18"/>
              </w:rPr>
              <w:t>3</w:t>
            </w:r>
            <w:r>
              <w:rPr>
                <w:rFonts w:hint="eastAsia" w:ascii="宋体" w:hAnsi="宋体" w:cs="宋体"/>
                <w:color w:val="auto"/>
                <w:kern w:val="0"/>
                <w:sz w:val="18"/>
                <w:szCs w:val="18"/>
                <w:lang w:val="en-US" w:eastAsia="zh-CN"/>
              </w:rPr>
              <w:t>4</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工作手册</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通用工作手册，牛皮纸工作手册，60K</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本</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1.50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97"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eastAsiaTheme="minorEastAsia"/>
                <w:color w:val="auto"/>
                <w:sz w:val="18"/>
                <w:szCs w:val="18"/>
                <w:lang w:val="en-US" w:eastAsia="zh-CN"/>
              </w:rPr>
            </w:pPr>
            <w:r>
              <w:rPr>
                <w:rFonts w:hint="eastAsia" w:ascii="宋体" w:hAnsi="宋体" w:cs="宋体"/>
                <w:color w:val="auto"/>
                <w:sz w:val="18"/>
                <w:szCs w:val="18"/>
                <w:lang w:val="en-US" w:eastAsia="zh-CN"/>
              </w:rPr>
              <w:t>35</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固体胶</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固体胶棒高粘度</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瓶</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2.00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234"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eastAsiaTheme="minorEastAsia"/>
                <w:color w:val="auto"/>
                <w:sz w:val="18"/>
                <w:szCs w:val="18"/>
                <w:lang w:val="en-US" w:eastAsia="zh-CN"/>
              </w:rPr>
            </w:pPr>
            <w:r>
              <w:rPr>
                <w:rFonts w:hint="eastAsia" w:ascii="宋体" w:hAnsi="宋体" w:cs="宋体"/>
                <w:color w:val="auto"/>
                <w:sz w:val="18"/>
                <w:szCs w:val="18"/>
                <w:lang w:val="en-US" w:eastAsia="zh-CN"/>
              </w:rPr>
              <w:t>36</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回形针</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银色金属回形针曲别针 100个装/盒</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盒</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1.50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1113"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eastAsiaTheme="minorEastAsia"/>
                <w:color w:val="auto"/>
                <w:sz w:val="18"/>
                <w:szCs w:val="18"/>
                <w:lang w:val="en-US" w:eastAsia="zh-CN"/>
              </w:rPr>
            </w:pPr>
            <w:r>
              <w:rPr>
                <w:rFonts w:hint="eastAsia" w:ascii="宋体" w:hAnsi="宋体" w:cs="宋体"/>
                <w:color w:val="auto"/>
                <w:sz w:val="18"/>
                <w:szCs w:val="18"/>
                <w:lang w:val="en-US" w:eastAsia="zh-CN"/>
              </w:rPr>
              <w:t>37</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会议记录</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 xml:space="preserve">24页32K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内页材质：双胶纸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封面硬度：软面抄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内芯幅面规格：B5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装订方式：胶钉式装订</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本</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3.00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262"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eastAsiaTheme="minorEastAsia"/>
                <w:color w:val="auto"/>
                <w:sz w:val="18"/>
                <w:szCs w:val="18"/>
                <w:lang w:val="en-US" w:eastAsia="zh-CN"/>
              </w:rPr>
            </w:pPr>
            <w:r>
              <w:rPr>
                <w:rFonts w:hint="eastAsia" w:ascii="宋体" w:hAnsi="宋体" w:cs="宋体"/>
                <w:color w:val="auto"/>
                <w:sz w:val="18"/>
                <w:szCs w:val="18"/>
                <w:lang w:val="en-US" w:eastAsia="zh-CN"/>
              </w:rPr>
              <w:t>38</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sz w:val="18"/>
                <w:szCs w:val="18"/>
                <w:lang w:val="en-US" w:eastAsia="zh-CN"/>
              </w:rPr>
            </w:pPr>
            <w:r>
              <w:rPr>
                <w:rFonts w:hint="eastAsia" w:ascii="宋体" w:hAnsi="宋体" w:cs="宋体"/>
                <w:color w:val="auto"/>
                <w:kern w:val="0"/>
                <w:sz w:val="18"/>
                <w:szCs w:val="18"/>
              </w:rPr>
              <w:t>计算器</w:t>
            </w:r>
            <w:r>
              <w:rPr>
                <w:rFonts w:hint="eastAsia" w:ascii="宋体" w:hAnsi="宋体" w:cs="宋体"/>
                <w:color w:val="auto"/>
                <w:kern w:val="0"/>
                <w:sz w:val="18"/>
                <w:szCs w:val="18"/>
                <w:lang w:val="en-US" w:eastAsia="zh-CN"/>
              </w:rPr>
              <w:t>1</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双电源桌面12位宽屏计算器</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30.00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629"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eastAsiaTheme="minorEastAsia"/>
                <w:color w:val="auto"/>
                <w:sz w:val="18"/>
                <w:szCs w:val="18"/>
                <w:lang w:val="en-US" w:eastAsia="zh-CN"/>
              </w:rPr>
            </w:pPr>
            <w:r>
              <w:rPr>
                <w:rFonts w:hint="eastAsia" w:ascii="宋体" w:hAnsi="宋体" w:cs="宋体"/>
                <w:color w:val="auto"/>
                <w:sz w:val="18"/>
                <w:szCs w:val="18"/>
                <w:lang w:val="en-US" w:eastAsia="zh-CN"/>
              </w:rPr>
              <w:t>39</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sz w:val="18"/>
                <w:szCs w:val="18"/>
                <w:lang w:val="en-US" w:eastAsia="zh-CN"/>
              </w:rPr>
            </w:pPr>
            <w:r>
              <w:rPr>
                <w:rFonts w:hint="eastAsia" w:ascii="宋体" w:hAnsi="宋体" w:cs="宋体"/>
                <w:color w:val="auto"/>
                <w:kern w:val="0"/>
                <w:sz w:val="18"/>
                <w:szCs w:val="18"/>
              </w:rPr>
              <w:t>计算器</w:t>
            </w:r>
            <w:r>
              <w:rPr>
                <w:rFonts w:hint="eastAsia" w:ascii="宋体" w:hAnsi="宋体" w:cs="宋体"/>
                <w:color w:val="auto"/>
                <w:kern w:val="0"/>
                <w:sz w:val="18"/>
                <w:szCs w:val="18"/>
                <w:lang w:val="en-US" w:eastAsia="zh-CN"/>
              </w:rPr>
              <w:t>2</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rPr>
              <w:t xml:space="preserve">颜色:黑色 </w:t>
            </w:r>
          </w:p>
          <w:p>
            <w:pPr>
              <w:widowControl/>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rPr>
              <w:t xml:space="preserve">材质:金属面板+水晶按键 </w:t>
            </w:r>
          </w:p>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特性:12位数大屏幕显示；语音、闹钟、报数功能</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42.00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232"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sz w:val="18"/>
                <w:szCs w:val="18"/>
                <w:lang w:val="en-US" w:eastAsia="zh-CN"/>
              </w:rPr>
            </w:pPr>
            <w:r>
              <w:rPr>
                <w:rFonts w:hint="eastAsia" w:ascii="宋体" w:hAnsi="宋体" w:cs="宋体"/>
                <w:color w:val="auto"/>
                <w:kern w:val="0"/>
                <w:sz w:val="18"/>
                <w:szCs w:val="18"/>
              </w:rPr>
              <w:t>4</w:t>
            </w:r>
            <w:r>
              <w:rPr>
                <w:rFonts w:hint="eastAsia" w:ascii="宋体" w:hAnsi="宋体" w:cs="宋体"/>
                <w:color w:val="auto"/>
                <w:kern w:val="0"/>
                <w:sz w:val="18"/>
                <w:szCs w:val="18"/>
                <w:lang w:val="en-US" w:eastAsia="zh-CN"/>
              </w:rPr>
              <w:t>0</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sz w:val="18"/>
                <w:szCs w:val="18"/>
                <w:lang w:val="en-US" w:eastAsia="zh-CN"/>
              </w:rPr>
            </w:pPr>
            <w:r>
              <w:rPr>
                <w:rFonts w:hint="eastAsia" w:ascii="宋体" w:hAnsi="宋体" w:cs="宋体"/>
                <w:color w:val="auto"/>
                <w:kern w:val="0"/>
                <w:sz w:val="18"/>
                <w:szCs w:val="18"/>
              </w:rPr>
              <w:t>记号笔</w:t>
            </w:r>
            <w:r>
              <w:rPr>
                <w:rFonts w:hint="eastAsia" w:ascii="宋体" w:hAnsi="宋体" w:cs="宋体"/>
                <w:color w:val="auto"/>
                <w:kern w:val="0"/>
                <w:sz w:val="18"/>
                <w:szCs w:val="18"/>
                <w:lang w:val="en-US" w:eastAsia="zh-CN"/>
              </w:rPr>
              <w:t>1</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油性粗头记号笔大头笔</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支</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lang w:val="en-US" w:eastAsia="zh-CN"/>
              </w:rPr>
              <w:t>3.5</w:t>
            </w:r>
            <w:r>
              <w:rPr>
                <w:rFonts w:hint="eastAsia" w:ascii="宋体" w:hAnsi="宋体" w:cs="宋体"/>
                <w:color w:val="auto"/>
                <w:kern w:val="0"/>
                <w:sz w:val="18"/>
                <w:szCs w:val="18"/>
              </w:rPr>
              <w:t>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eastAsiaTheme="minorEastAsia"/>
                <w:color w:val="auto"/>
                <w:sz w:val="18"/>
                <w:szCs w:val="18"/>
                <w:lang w:eastAsia="zh-CN"/>
              </w:rPr>
            </w:pPr>
            <w:r>
              <w:rPr>
                <w:rFonts w:hint="eastAsia" w:ascii="宋体" w:hAnsi="宋体" w:cs="宋体"/>
                <w:color w:val="auto"/>
                <w:sz w:val="18"/>
                <w:szCs w:val="18"/>
                <w:lang w:eastAsia="zh-CN"/>
              </w:rPr>
              <w:t>红色、蓝色</w:t>
            </w:r>
          </w:p>
        </w:tc>
      </w:tr>
      <w:tr>
        <w:tblPrEx>
          <w:tblCellMar>
            <w:top w:w="0" w:type="dxa"/>
            <w:left w:w="0" w:type="dxa"/>
            <w:bottom w:w="0" w:type="dxa"/>
            <w:right w:w="0" w:type="dxa"/>
          </w:tblCellMar>
        </w:tblPrEx>
        <w:trPr>
          <w:trHeight w:val="209"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sz w:val="18"/>
                <w:szCs w:val="18"/>
                <w:lang w:val="en-US" w:eastAsia="zh-CN"/>
              </w:rPr>
            </w:pPr>
            <w:r>
              <w:rPr>
                <w:rFonts w:hint="eastAsia" w:ascii="宋体" w:hAnsi="宋体" w:cs="宋体"/>
                <w:color w:val="auto"/>
                <w:kern w:val="0"/>
                <w:sz w:val="18"/>
                <w:szCs w:val="18"/>
              </w:rPr>
              <w:t>4</w:t>
            </w:r>
            <w:r>
              <w:rPr>
                <w:rFonts w:hint="eastAsia" w:ascii="宋体" w:hAnsi="宋体" w:cs="宋体"/>
                <w:color w:val="auto"/>
                <w:kern w:val="0"/>
                <w:sz w:val="18"/>
                <w:szCs w:val="18"/>
                <w:lang w:val="en-US" w:eastAsia="zh-CN"/>
              </w:rPr>
              <w:t>1</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sz w:val="18"/>
                <w:szCs w:val="18"/>
                <w:lang w:val="en-US" w:eastAsia="zh-CN"/>
              </w:rPr>
            </w:pPr>
            <w:r>
              <w:rPr>
                <w:rFonts w:hint="eastAsia" w:ascii="宋体" w:hAnsi="宋体" w:cs="宋体"/>
                <w:color w:val="auto"/>
                <w:kern w:val="0"/>
                <w:sz w:val="18"/>
                <w:szCs w:val="18"/>
              </w:rPr>
              <w:t>记号笔</w:t>
            </w:r>
            <w:r>
              <w:rPr>
                <w:rFonts w:hint="eastAsia" w:ascii="宋体" w:hAnsi="宋体" w:cs="宋体"/>
                <w:color w:val="auto"/>
                <w:kern w:val="0"/>
                <w:sz w:val="18"/>
                <w:szCs w:val="18"/>
                <w:lang w:val="en-US" w:eastAsia="zh-CN"/>
              </w:rPr>
              <w:t>2</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速干防水小双头油性记号笔</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支</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2.00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r>
              <w:rPr>
                <w:rFonts w:hint="eastAsia" w:ascii="宋体" w:hAnsi="宋体" w:cs="宋体"/>
                <w:color w:val="auto"/>
                <w:sz w:val="18"/>
                <w:szCs w:val="18"/>
                <w:lang w:eastAsia="zh-CN"/>
              </w:rPr>
              <w:t>红色、蓝色、黑色</w:t>
            </w:r>
          </w:p>
        </w:tc>
      </w:tr>
      <w:tr>
        <w:tblPrEx>
          <w:tblCellMar>
            <w:top w:w="0" w:type="dxa"/>
            <w:left w:w="0" w:type="dxa"/>
            <w:bottom w:w="0" w:type="dxa"/>
            <w:right w:w="0" w:type="dxa"/>
          </w:tblCellMar>
        </w:tblPrEx>
        <w:trPr>
          <w:trHeight w:val="142"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sz w:val="18"/>
                <w:szCs w:val="18"/>
                <w:lang w:val="en-US" w:eastAsia="zh-CN"/>
              </w:rPr>
            </w:pPr>
            <w:r>
              <w:rPr>
                <w:rFonts w:hint="eastAsia" w:ascii="宋体" w:hAnsi="宋体" w:cs="宋体"/>
                <w:color w:val="auto"/>
                <w:kern w:val="0"/>
                <w:sz w:val="18"/>
                <w:szCs w:val="18"/>
              </w:rPr>
              <w:t>4</w:t>
            </w:r>
            <w:r>
              <w:rPr>
                <w:rFonts w:hint="eastAsia" w:ascii="宋体" w:hAnsi="宋体" w:cs="宋体"/>
                <w:color w:val="auto"/>
                <w:kern w:val="0"/>
                <w:sz w:val="18"/>
                <w:szCs w:val="18"/>
                <w:lang w:val="en-US" w:eastAsia="zh-CN"/>
              </w:rPr>
              <w:t>2</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sz w:val="18"/>
                <w:szCs w:val="18"/>
                <w:lang w:eastAsia="zh-CN"/>
              </w:rPr>
            </w:pPr>
            <w:r>
              <w:rPr>
                <w:rFonts w:hint="eastAsia" w:ascii="宋体" w:hAnsi="宋体" w:cs="宋体"/>
                <w:color w:val="auto"/>
                <w:kern w:val="0"/>
                <w:sz w:val="18"/>
                <w:szCs w:val="18"/>
              </w:rPr>
              <w:t>夹条</w:t>
            </w:r>
            <w:r>
              <w:rPr>
                <w:rFonts w:hint="eastAsia" w:ascii="宋体" w:hAnsi="宋体" w:cs="宋体"/>
                <w:color w:val="auto"/>
                <w:kern w:val="0"/>
                <w:sz w:val="18"/>
                <w:szCs w:val="18"/>
                <w:lang w:val="en-US" w:eastAsia="zh-CN"/>
              </w:rPr>
              <w:t>1</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10孔装订夹条 黑色 A4 3mm 装订30页</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1.20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142"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sz w:val="18"/>
                <w:szCs w:val="18"/>
                <w:lang w:val="en-US" w:eastAsia="zh-CN"/>
              </w:rPr>
            </w:pPr>
            <w:r>
              <w:rPr>
                <w:rFonts w:hint="eastAsia" w:ascii="宋体" w:hAnsi="宋体" w:cs="宋体"/>
                <w:color w:val="auto"/>
                <w:kern w:val="0"/>
                <w:sz w:val="18"/>
                <w:szCs w:val="18"/>
              </w:rPr>
              <w:t>4</w:t>
            </w:r>
            <w:r>
              <w:rPr>
                <w:rFonts w:hint="eastAsia" w:ascii="宋体" w:hAnsi="宋体" w:cs="宋体"/>
                <w:color w:val="auto"/>
                <w:kern w:val="0"/>
                <w:sz w:val="18"/>
                <w:szCs w:val="18"/>
                <w:lang w:val="en-US" w:eastAsia="zh-CN"/>
              </w:rPr>
              <w:t>3</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sz w:val="18"/>
                <w:szCs w:val="18"/>
                <w:lang w:eastAsia="zh-CN"/>
              </w:rPr>
            </w:pPr>
            <w:r>
              <w:rPr>
                <w:rFonts w:hint="eastAsia" w:ascii="宋体" w:hAnsi="宋体" w:cs="宋体"/>
                <w:color w:val="auto"/>
                <w:kern w:val="0"/>
                <w:sz w:val="18"/>
                <w:szCs w:val="18"/>
              </w:rPr>
              <w:t>夹条</w:t>
            </w:r>
            <w:r>
              <w:rPr>
                <w:rFonts w:hint="eastAsia" w:ascii="宋体" w:hAnsi="宋体" w:cs="宋体"/>
                <w:color w:val="auto"/>
                <w:kern w:val="0"/>
                <w:sz w:val="18"/>
                <w:szCs w:val="18"/>
                <w:lang w:val="en-US" w:eastAsia="zh-CN"/>
              </w:rPr>
              <w:t>2</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10孔装订夹条 黑色 A4 5mm 装订50页</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1.50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232"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eastAsiaTheme="minorEastAsia"/>
                <w:color w:val="auto"/>
                <w:sz w:val="18"/>
                <w:szCs w:val="18"/>
                <w:lang w:val="en-US" w:eastAsia="zh-CN"/>
              </w:rPr>
            </w:pPr>
            <w:r>
              <w:rPr>
                <w:rFonts w:hint="eastAsia" w:ascii="宋体" w:hAnsi="宋体" w:cs="宋体"/>
                <w:color w:val="auto"/>
                <w:sz w:val="18"/>
                <w:szCs w:val="18"/>
                <w:lang w:val="en-US" w:eastAsia="zh-CN"/>
              </w:rPr>
              <w:t>44</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sz w:val="18"/>
                <w:szCs w:val="18"/>
                <w:lang w:eastAsia="zh-CN"/>
              </w:rPr>
            </w:pPr>
            <w:r>
              <w:rPr>
                <w:rFonts w:hint="eastAsia" w:ascii="宋体" w:hAnsi="宋体" w:cs="宋体"/>
                <w:color w:val="auto"/>
                <w:kern w:val="0"/>
                <w:sz w:val="18"/>
                <w:szCs w:val="18"/>
              </w:rPr>
              <w:t>夹条</w:t>
            </w:r>
            <w:r>
              <w:rPr>
                <w:rFonts w:hint="eastAsia" w:ascii="宋体" w:hAnsi="宋体" w:cs="宋体"/>
                <w:color w:val="auto"/>
                <w:kern w:val="0"/>
                <w:sz w:val="18"/>
                <w:szCs w:val="18"/>
                <w:lang w:val="en-US" w:eastAsia="zh-CN"/>
              </w:rPr>
              <w:t>3</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10孔装订夹条 黑色 A4 7.5mm 装订75页</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1.80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247"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eastAsiaTheme="minorEastAsia"/>
                <w:color w:val="auto"/>
                <w:sz w:val="18"/>
                <w:szCs w:val="18"/>
                <w:lang w:val="en-US" w:eastAsia="zh-CN"/>
              </w:rPr>
            </w:pPr>
            <w:r>
              <w:rPr>
                <w:rFonts w:hint="eastAsia" w:ascii="宋体" w:hAnsi="宋体" w:cs="宋体"/>
                <w:color w:val="auto"/>
                <w:sz w:val="18"/>
                <w:szCs w:val="18"/>
                <w:lang w:val="en-US" w:eastAsia="zh-CN"/>
              </w:rPr>
              <w:t>45</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sz w:val="18"/>
                <w:szCs w:val="18"/>
                <w:lang w:eastAsia="zh-CN"/>
              </w:rPr>
            </w:pPr>
            <w:r>
              <w:rPr>
                <w:rFonts w:hint="eastAsia" w:ascii="宋体" w:hAnsi="宋体" w:cs="宋体"/>
                <w:color w:val="auto"/>
                <w:kern w:val="0"/>
                <w:sz w:val="18"/>
                <w:szCs w:val="18"/>
              </w:rPr>
              <w:t>夹条</w:t>
            </w:r>
            <w:r>
              <w:rPr>
                <w:rFonts w:hint="eastAsia" w:ascii="宋体" w:hAnsi="宋体" w:cs="宋体"/>
                <w:color w:val="auto"/>
                <w:kern w:val="0"/>
                <w:sz w:val="18"/>
                <w:szCs w:val="18"/>
                <w:lang w:val="en-US" w:eastAsia="zh-CN"/>
              </w:rPr>
              <w:t>4</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10孔装订夹条 黑色 A4 10mm 装订100页</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2.00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9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eastAsiaTheme="minorEastAsia"/>
                <w:color w:val="auto"/>
                <w:sz w:val="18"/>
                <w:szCs w:val="18"/>
                <w:lang w:val="en-US" w:eastAsia="zh-CN"/>
              </w:rPr>
            </w:pPr>
            <w:r>
              <w:rPr>
                <w:rFonts w:hint="eastAsia" w:ascii="宋体" w:hAnsi="宋体" w:cs="宋体"/>
                <w:color w:val="auto"/>
                <w:sz w:val="18"/>
                <w:szCs w:val="18"/>
                <w:lang w:val="en-US" w:eastAsia="zh-CN"/>
              </w:rPr>
              <w:t>46</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sz w:val="18"/>
                <w:szCs w:val="18"/>
                <w:lang w:eastAsia="zh-CN"/>
              </w:rPr>
            </w:pPr>
            <w:r>
              <w:rPr>
                <w:rFonts w:hint="eastAsia" w:ascii="宋体" w:hAnsi="宋体" w:cs="宋体"/>
                <w:color w:val="auto"/>
                <w:kern w:val="0"/>
                <w:sz w:val="18"/>
                <w:szCs w:val="18"/>
              </w:rPr>
              <w:t>夹条</w:t>
            </w:r>
            <w:r>
              <w:rPr>
                <w:rFonts w:hint="eastAsia" w:ascii="宋体" w:hAnsi="宋体" w:cs="宋体"/>
                <w:color w:val="auto"/>
                <w:kern w:val="0"/>
                <w:sz w:val="18"/>
                <w:szCs w:val="18"/>
                <w:lang w:val="en-US" w:eastAsia="zh-CN"/>
              </w:rPr>
              <w:t>5</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10孔装订夹条 黑色 A4 15mm 装订150页</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2.50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217"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eastAsiaTheme="minorEastAsia"/>
                <w:color w:val="auto"/>
                <w:sz w:val="18"/>
                <w:szCs w:val="18"/>
                <w:lang w:val="en-US" w:eastAsia="zh-CN"/>
              </w:rPr>
            </w:pPr>
            <w:r>
              <w:rPr>
                <w:rFonts w:hint="eastAsia" w:ascii="宋体" w:hAnsi="宋体" w:cs="宋体"/>
                <w:color w:val="auto"/>
                <w:sz w:val="18"/>
                <w:szCs w:val="18"/>
                <w:lang w:val="en-US" w:eastAsia="zh-CN"/>
              </w:rPr>
              <w:t>47</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sz w:val="18"/>
                <w:szCs w:val="18"/>
                <w:lang w:eastAsia="zh-CN"/>
              </w:rPr>
            </w:pPr>
            <w:r>
              <w:rPr>
                <w:rFonts w:hint="eastAsia" w:ascii="宋体" w:hAnsi="宋体" w:cs="宋体"/>
                <w:color w:val="auto"/>
                <w:kern w:val="0"/>
                <w:sz w:val="18"/>
                <w:szCs w:val="18"/>
              </w:rPr>
              <w:t>夹条</w:t>
            </w:r>
            <w:r>
              <w:rPr>
                <w:rFonts w:hint="eastAsia" w:ascii="宋体" w:hAnsi="宋体" w:cs="宋体"/>
                <w:color w:val="auto"/>
                <w:kern w:val="0"/>
                <w:sz w:val="18"/>
                <w:szCs w:val="18"/>
                <w:lang w:val="en-US" w:eastAsia="zh-CN"/>
              </w:rPr>
              <w:t>6</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10孔装订夹条 黑色 A4 17.5mm 装订175页</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3.00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262"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eastAsiaTheme="minorEastAsia"/>
                <w:color w:val="auto"/>
                <w:sz w:val="18"/>
                <w:szCs w:val="18"/>
                <w:lang w:val="en-US" w:eastAsia="zh-CN"/>
              </w:rPr>
            </w:pPr>
            <w:r>
              <w:rPr>
                <w:rFonts w:hint="eastAsia" w:ascii="宋体" w:hAnsi="宋体" w:cs="宋体"/>
                <w:color w:val="auto"/>
                <w:sz w:val="18"/>
                <w:szCs w:val="18"/>
                <w:lang w:val="en-US" w:eastAsia="zh-CN"/>
              </w:rPr>
              <w:t>48</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sz w:val="18"/>
                <w:szCs w:val="18"/>
                <w:lang w:eastAsia="zh-CN"/>
              </w:rPr>
            </w:pPr>
            <w:r>
              <w:rPr>
                <w:rFonts w:hint="eastAsia" w:ascii="宋体" w:hAnsi="宋体" w:cs="宋体"/>
                <w:color w:val="auto"/>
                <w:kern w:val="0"/>
                <w:sz w:val="18"/>
                <w:szCs w:val="18"/>
              </w:rPr>
              <w:t>夹条</w:t>
            </w:r>
            <w:r>
              <w:rPr>
                <w:rFonts w:hint="eastAsia" w:ascii="宋体" w:hAnsi="宋体" w:cs="宋体"/>
                <w:color w:val="auto"/>
                <w:kern w:val="0"/>
                <w:sz w:val="18"/>
                <w:szCs w:val="18"/>
                <w:lang w:val="en-US" w:eastAsia="zh-CN"/>
              </w:rPr>
              <w:t>7</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10孔装订夹条 黑色 A4 22.5mm 装订225页</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3.50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9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eastAsiaTheme="minorEastAsia"/>
                <w:color w:val="auto"/>
                <w:sz w:val="18"/>
                <w:szCs w:val="18"/>
                <w:lang w:val="en-US" w:eastAsia="zh-CN"/>
              </w:rPr>
            </w:pPr>
            <w:r>
              <w:rPr>
                <w:rFonts w:hint="eastAsia" w:ascii="宋体" w:hAnsi="宋体" w:cs="宋体"/>
                <w:color w:val="auto"/>
                <w:sz w:val="18"/>
                <w:szCs w:val="18"/>
                <w:lang w:val="en-US" w:eastAsia="zh-CN"/>
              </w:rPr>
              <w:t>49</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sz w:val="18"/>
                <w:szCs w:val="18"/>
                <w:lang w:eastAsia="zh-CN"/>
              </w:rPr>
            </w:pPr>
            <w:r>
              <w:rPr>
                <w:rFonts w:hint="eastAsia" w:ascii="宋体" w:hAnsi="宋体" w:cs="宋体"/>
                <w:color w:val="auto"/>
                <w:kern w:val="0"/>
                <w:sz w:val="18"/>
                <w:szCs w:val="18"/>
              </w:rPr>
              <w:t>夹条</w:t>
            </w:r>
            <w:r>
              <w:rPr>
                <w:rFonts w:hint="eastAsia" w:ascii="宋体" w:hAnsi="宋体" w:cs="宋体"/>
                <w:color w:val="auto"/>
                <w:kern w:val="0"/>
                <w:sz w:val="18"/>
                <w:szCs w:val="18"/>
                <w:lang w:val="en-US" w:eastAsia="zh-CN"/>
              </w:rPr>
              <w:t>8</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10孔装订夹条 黑色 A4 25mm 装订250页</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4.00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277"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sz w:val="18"/>
                <w:szCs w:val="18"/>
                <w:lang w:val="en-US" w:eastAsia="zh-CN"/>
              </w:rPr>
            </w:pPr>
            <w:r>
              <w:rPr>
                <w:rFonts w:hint="eastAsia" w:ascii="宋体" w:hAnsi="宋体" w:cs="宋体"/>
                <w:color w:val="auto"/>
                <w:kern w:val="0"/>
                <w:sz w:val="18"/>
                <w:szCs w:val="18"/>
              </w:rPr>
              <w:t>5</w:t>
            </w:r>
            <w:r>
              <w:rPr>
                <w:rFonts w:hint="eastAsia" w:ascii="宋体" w:hAnsi="宋体" w:cs="宋体"/>
                <w:color w:val="auto"/>
                <w:kern w:val="0"/>
                <w:sz w:val="18"/>
                <w:szCs w:val="18"/>
                <w:lang w:val="en-US" w:eastAsia="zh-CN"/>
              </w:rPr>
              <w:t>0</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sz w:val="18"/>
                <w:szCs w:val="18"/>
                <w:lang w:eastAsia="zh-CN"/>
              </w:rPr>
            </w:pPr>
            <w:r>
              <w:rPr>
                <w:rFonts w:hint="eastAsia" w:ascii="宋体" w:hAnsi="宋体" w:cs="宋体"/>
                <w:color w:val="auto"/>
                <w:kern w:val="0"/>
                <w:sz w:val="18"/>
                <w:szCs w:val="18"/>
              </w:rPr>
              <w:t>夹条</w:t>
            </w:r>
            <w:r>
              <w:rPr>
                <w:rFonts w:hint="eastAsia" w:ascii="宋体" w:hAnsi="宋体" w:cs="宋体"/>
                <w:color w:val="auto"/>
                <w:kern w:val="0"/>
                <w:sz w:val="18"/>
                <w:szCs w:val="18"/>
                <w:lang w:val="en-US" w:eastAsia="zh-CN"/>
              </w:rPr>
              <w:t>9</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10孔装订夹条 黑色 A4 28mm 装订280页</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4.50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9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sz w:val="18"/>
                <w:szCs w:val="18"/>
                <w:lang w:val="en-US" w:eastAsia="zh-CN"/>
              </w:rPr>
            </w:pPr>
            <w:r>
              <w:rPr>
                <w:rFonts w:hint="eastAsia" w:ascii="宋体" w:hAnsi="宋体" w:cs="宋体"/>
                <w:color w:val="auto"/>
                <w:kern w:val="0"/>
                <w:sz w:val="18"/>
                <w:szCs w:val="18"/>
              </w:rPr>
              <w:t>5</w:t>
            </w:r>
            <w:r>
              <w:rPr>
                <w:rFonts w:hint="eastAsia" w:ascii="宋体" w:hAnsi="宋体" w:cs="宋体"/>
                <w:color w:val="auto"/>
                <w:kern w:val="0"/>
                <w:sz w:val="18"/>
                <w:szCs w:val="18"/>
                <w:lang w:val="en-US" w:eastAsia="zh-CN"/>
              </w:rPr>
              <w:t>1</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剪刀</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规格：170mm 材质：PVC</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把</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5.50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125"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sz w:val="18"/>
                <w:szCs w:val="18"/>
                <w:lang w:val="en-US" w:eastAsia="zh-CN"/>
              </w:rPr>
            </w:pPr>
            <w:r>
              <w:rPr>
                <w:rFonts w:hint="eastAsia" w:ascii="宋体" w:hAnsi="宋体" w:cs="宋体"/>
                <w:color w:val="auto"/>
                <w:kern w:val="0"/>
                <w:sz w:val="18"/>
                <w:szCs w:val="18"/>
              </w:rPr>
              <w:t>5</w:t>
            </w:r>
            <w:r>
              <w:rPr>
                <w:rFonts w:hint="eastAsia" w:ascii="宋体" w:hAnsi="宋体" w:cs="宋体"/>
                <w:color w:val="auto"/>
                <w:kern w:val="0"/>
                <w:sz w:val="18"/>
                <w:szCs w:val="18"/>
                <w:lang w:val="en-US" w:eastAsia="zh-CN"/>
              </w:rPr>
              <w:t>2</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胶带</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5CM*200码</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1.50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215"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eastAsiaTheme="minorEastAsia"/>
                <w:color w:val="auto"/>
                <w:sz w:val="18"/>
                <w:szCs w:val="18"/>
                <w:lang w:val="en-US" w:eastAsia="zh-CN"/>
              </w:rPr>
            </w:pPr>
            <w:r>
              <w:rPr>
                <w:rFonts w:hint="eastAsia" w:ascii="宋体" w:hAnsi="宋体" w:cs="宋体"/>
                <w:color w:val="auto"/>
                <w:sz w:val="18"/>
                <w:szCs w:val="18"/>
                <w:lang w:val="en-US" w:eastAsia="zh-CN"/>
              </w:rPr>
              <w:t>53</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胶圈</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50g弹力橡皮筋</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包</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11.00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185"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eastAsiaTheme="minorEastAsia"/>
                <w:color w:val="auto"/>
                <w:sz w:val="18"/>
                <w:szCs w:val="18"/>
                <w:lang w:val="en-US" w:eastAsia="zh-CN"/>
              </w:rPr>
            </w:pPr>
            <w:r>
              <w:rPr>
                <w:rFonts w:hint="eastAsia" w:ascii="宋体" w:hAnsi="宋体" w:cs="宋体"/>
                <w:color w:val="auto"/>
                <w:sz w:val="18"/>
                <w:szCs w:val="18"/>
                <w:lang w:val="en-US" w:eastAsia="zh-CN"/>
              </w:rPr>
              <w:t>54</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胶水</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50ml高粘度普通实用型液体胶</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瓶</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3.50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2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eastAsiaTheme="minorEastAsia"/>
                <w:color w:val="auto"/>
                <w:sz w:val="18"/>
                <w:szCs w:val="18"/>
                <w:lang w:val="en-US" w:eastAsia="zh-CN"/>
              </w:rPr>
            </w:pPr>
            <w:r>
              <w:rPr>
                <w:rFonts w:hint="eastAsia" w:ascii="宋体" w:hAnsi="宋体" w:cs="宋体"/>
                <w:color w:val="auto"/>
                <w:sz w:val="18"/>
                <w:szCs w:val="18"/>
                <w:lang w:val="en-US" w:eastAsia="zh-CN"/>
              </w:rPr>
              <w:t>55</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拉链袋</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5只A4彩色透明拉链袋</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盒</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24.00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39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eastAsiaTheme="minorEastAsia"/>
                <w:color w:val="auto"/>
                <w:sz w:val="18"/>
                <w:szCs w:val="18"/>
                <w:lang w:val="en-US" w:eastAsia="zh-CN"/>
              </w:rPr>
            </w:pPr>
            <w:r>
              <w:rPr>
                <w:rFonts w:hint="eastAsia" w:ascii="宋体" w:hAnsi="宋体" w:cs="宋体"/>
                <w:color w:val="auto"/>
                <w:sz w:val="18"/>
                <w:szCs w:val="18"/>
                <w:lang w:val="en-US" w:eastAsia="zh-CN"/>
              </w:rPr>
              <w:t>56</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美工刀</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rPr>
              <w:t>颜色：黄色，蓝色</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混色</w:t>
            </w:r>
            <w:r>
              <w:rPr>
                <w:rFonts w:hint="eastAsia" w:ascii="宋体" w:hAnsi="宋体" w:cs="宋体"/>
                <w:color w:val="auto"/>
                <w:kern w:val="0"/>
                <w:sz w:val="18"/>
                <w:szCs w:val="18"/>
              </w:rPr>
              <w:br w:type="textWrapping"/>
            </w:r>
            <w:r>
              <w:rPr>
                <w:rFonts w:hint="eastAsia" w:ascii="宋体" w:hAnsi="宋体" w:cs="宋体"/>
                <w:color w:val="auto"/>
                <w:kern w:val="0"/>
                <w:sz w:val="18"/>
                <w:szCs w:val="18"/>
              </w:rPr>
              <w:t>0.5mm×18mm×170mm、刀片厚度 0.5mm</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把</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3.50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22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eastAsiaTheme="minorEastAsia"/>
                <w:color w:val="auto"/>
                <w:sz w:val="18"/>
                <w:szCs w:val="18"/>
                <w:lang w:val="en-US" w:eastAsia="zh-CN"/>
              </w:rPr>
            </w:pPr>
            <w:r>
              <w:rPr>
                <w:rFonts w:hint="eastAsia" w:ascii="宋体" w:hAnsi="宋体" w:cs="宋体"/>
                <w:color w:val="auto"/>
                <w:sz w:val="18"/>
                <w:szCs w:val="18"/>
                <w:lang w:val="en-US" w:eastAsia="zh-CN"/>
              </w:rPr>
              <w:t>57</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kern w:val="0"/>
                <w:sz w:val="18"/>
                <w:szCs w:val="18"/>
                <w:lang w:eastAsia="zh-CN"/>
              </w:rPr>
            </w:pPr>
            <w:r>
              <w:rPr>
                <w:rFonts w:hint="eastAsia" w:ascii="宋体" w:hAnsi="宋体" w:cs="宋体"/>
                <w:color w:val="auto"/>
                <w:kern w:val="0"/>
                <w:sz w:val="18"/>
                <w:szCs w:val="18"/>
                <w:lang w:eastAsia="zh-CN"/>
              </w:rPr>
              <w:t>刀片</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rPr>
              <w:t>18mm、高碳钢、10 片/盒</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kern w:val="0"/>
                <w:sz w:val="18"/>
                <w:szCs w:val="18"/>
                <w:lang w:eastAsia="zh-CN"/>
              </w:rPr>
            </w:pPr>
            <w:r>
              <w:rPr>
                <w:rFonts w:hint="eastAsia" w:ascii="宋体" w:hAnsi="宋体" w:cs="宋体"/>
                <w:color w:val="auto"/>
                <w:kern w:val="0"/>
                <w:sz w:val="18"/>
                <w:szCs w:val="18"/>
                <w:lang w:eastAsia="zh-CN"/>
              </w:rPr>
              <w:t>盒</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5</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215"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eastAsiaTheme="minorEastAsia"/>
                <w:color w:val="auto"/>
                <w:sz w:val="18"/>
                <w:szCs w:val="18"/>
                <w:lang w:val="en-US" w:eastAsia="zh-CN"/>
              </w:rPr>
            </w:pPr>
            <w:r>
              <w:rPr>
                <w:rFonts w:hint="eastAsia" w:ascii="宋体" w:hAnsi="宋体" w:cs="宋体"/>
                <w:color w:val="auto"/>
                <w:sz w:val="18"/>
                <w:szCs w:val="18"/>
                <w:lang w:val="en-US" w:eastAsia="zh-CN"/>
              </w:rPr>
              <w:t>58</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sz w:val="18"/>
                <w:szCs w:val="18"/>
                <w:lang w:val="en-US" w:eastAsia="zh-CN"/>
              </w:rPr>
            </w:pPr>
            <w:r>
              <w:rPr>
                <w:rFonts w:hint="eastAsia" w:ascii="宋体" w:hAnsi="宋体" w:cs="宋体"/>
                <w:color w:val="auto"/>
                <w:kern w:val="0"/>
                <w:sz w:val="18"/>
                <w:szCs w:val="18"/>
              </w:rPr>
              <w:t>木板夹</w:t>
            </w:r>
            <w:r>
              <w:rPr>
                <w:rFonts w:hint="eastAsia" w:ascii="宋体" w:hAnsi="宋体" w:cs="宋体"/>
                <w:color w:val="auto"/>
                <w:kern w:val="0"/>
                <w:sz w:val="18"/>
                <w:szCs w:val="18"/>
                <w:lang w:val="en-US" w:eastAsia="zh-CN"/>
              </w:rPr>
              <w:t>1</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A5木板蝴蝶夹 竖</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7.00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226"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eastAsiaTheme="minorEastAsia"/>
                <w:sz w:val="18"/>
                <w:szCs w:val="18"/>
                <w:lang w:val="en-US" w:eastAsia="zh-CN"/>
              </w:rPr>
            </w:pPr>
            <w:r>
              <w:rPr>
                <w:rFonts w:hint="eastAsia" w:ascii="宋体" w:hAnsi="宋体" w:cs="宋体"/>
                <w:sz w:val="18"/>
                <w:szCs w:val="18"/>
                <w:lang w:val="en-US" w:eastAsia="zh-CN"/>
              </w:rPr>
              <w:t>59</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sz w:val="18"/>
                <w:szCs w:val="18"/>
                <w:lang w:val="en-US" w:eastAsia="zh-CN"/>
              </w:rPr>
            </w:pPr>
            <w:r>
              <w:rPr>
                <w:rFonts w:hint="eastAsia" w:ascii="宋体" w:hAnsi="宋体" w:cs="宋体"/>
                <w:color w:val="auto"/>
                <w:kern w:val="0"/>
                <w:sz w:val="18"/>
                <w:szCs w:val="18"/>
              </w:rPr>
              <w:t>木板夹</w:t>
            </w:r>
            <w:r>
              <w:rPr>
                <w:rFonts w:hint="eastAsia" w:ascii="宋体" w:hAnsi="宋体" w:cs="宋体"/>
                <w:color w:val="auto"/>
                <w:kern w:val="0"/>
                <w:sz w:val="18"/>
                <w:szCs w:val="18"/>
                <w:lang w:val="en-US" w:eastAsia="zh-CN"/>
              </w:rPr>
              <w:t>2</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A4木板夹</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10.00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192"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eastAsiaTheme="minorEastAsia"/>
                <w:sz w:val="18"/>
                <w:szCs w:val="18"/>
                <w:lang w:val="en-US" w:eastAsia="zh-CN"/>
              </w:rPr>
            </w:pPr>
            <w:r>
              <w:rPr>
                <w:rFonts w:hint="eastAsia" w:ascii="宋体" w:hAnsi="宋体" w:cs="宋体"/>
                <w:sz w:val="18"/>
                <w:szCs w:val="18"/>
                <w:lang w:val="en-US" w:eastAsia="zh-CN"/>
              </w:rPr>
              <w:t>60</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牛皮纸档案袋</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A4混浆175g牛皮纸档案袋 侧宽4cm</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1.50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495"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sz w:val="18"/>
                <w:szCs w:val="18"/>
                <w:lang w:val="en-US" w:eastAsia="zh-CN"/>
              </w:rPr>
            </w:pPr>
            <w:r>
              <w:rPr>
                <w:rFonts w:hint="eastAsia" w:ascii="宋体" w:hAnsi="宋体" w:cs="宋体"/>
                <w:color w:val="auto"/>
                <w:sz w:val="18"/>
                <w:szCs w:val="18"/>
              </w:rPr>
              <w:t>6</w:t>
            </w:r>
            <w:r>
              <w:rPr>
                <w:rFonts w:hint="eastAsia" w:ascii="宋体" w:hAnsi="宋体" w:cs="宋体"/>
                <w:color w:val="auto"/>
                <w:sz w:val="18"/>
                <w:szCs w:val="18"/>
                <w:lang w:val="en-US" w:eastAsia="zh-CN"/>
              </w:rPr>
              <w:t>1</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sz w:val="18"/>
                <w:szCs w:val="18"/>
                <w:lang w:val="en-US" w:eastAsia="zh-CN"/>
              </w:rPr>
            </w:pPr>
            <w:r>
              <w:rPr>
                <w:rFonts w:hint="eastAsia" w:ascii="宋体" w:hAnsi="宋体" w:cs="宋体"/>
                <w:color w:val="auto"/>
                <w:kern w:val="0"/>
                <w:sz w:val="18"/>
                <w:szCs w:val="18"/>
              </w:rPr>
              <w:t>皮面笔记本</w:t>
            </w:r>
            <w:r>
              <w:rPr>
                <w:rFonts w:hint="eastAsia" w:ascii="宋体" w:hAnsi="宋体" w:cs="宋体"/>
                <w:color w:val="auto"/>
                <w:kern w:val="0"/>
                <w:sz w:val="18"/>
                <w:szCs w:val="18"/>
                <w:lang w:val="en-US" w:eastAsia="zh-CN"/>
              </w:rPr>
              <w:t>1</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rPr>
              <w:t xml:space="preserve">类型：笔记本/记事本 </w:t>
            </w:r>
          </w:p>
          <w:p>
            <w:pPr>
              <w:widowControl/>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rPr>
              <w:t>封面硬度：硬面抄</w:t>
            </w:r>
          </w:p>
          <w:p>
            <w:pPr>
              <w:widowControl/>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lang w:eastAsia="zh-CN"/>
              </w:rPr>
              <w:t>页数：</w:t>
            </w:r>
            <w:r>
              <w:rPr>
                <w:rFonts w:hint="eastAsia" w:ascii="宋体" w:hAnsi="宋体" w:cs="宋体"/>
                <w:color w:val="auto"/>
                <w:kern w:val="0"/>
                <w:sz w:val="18"/>
                <w:szCs w:val="18"/>
              </w:rPr>
              <w:t xml:space="preserve"> 200页/本</w:t>
            </w:r>
          </w:p>
          <w:p>
            <w:pPr>
              <w:widowControl/>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rPr>
              <w:t>内芯幅面规格：</w:t>
            </w:r>
            <w:r>
              <w:rPr>
                <w:rFonts w:hint="eastAsia" w:ascii="宋体" w:hAnsi="宋体" w:cs="宋体"/>
                <w:color w:val="auto"/>
                <w:kern w:val="0"/>
                <w:sz w:val="18"/>
                <w:szCs w:val="18"/>
                <w:lang w:val="en-US" w:eastAsia="zh-CN"/>
              </w:rPr>
              <w:t>B</w:t>
            </w:r>
            <w:r>
              <w:rPr>
                <w:rFonts w:hint="eastAsia" w:ascii="宋体" w:hAnsi="宋体" w:cs="宋体"/>
                <w:color w:val="auto"/>
                <w:kern w:val="0"/>
                <w:sz w:val="18"/>
                <w:szCs w:val="18"/>
              </w:rPr>
              <w:t>5</w:t>
            </w:r>
          </w:p>
          <w:p>
            <w:pPr>
              <w:widowControl/>
              <w:jc w:val="left"/>
              <w:textAlignment w:val="center"/>
              <w:rPr>
                <w:color w:val="auto"/>
              </w:rPr>
            </w:pPr>
            <w:r>
              <w:rPr>
                <w:rFonts w:hint="eastAsia" w:ascii="宋体" w:hAnsi="宋体" w:cs="宋体"/>
                <w:color w:val="auto"/>
                <w:kern w:val="0"/>
                <w:sz w:val="18"/>
                <w:szCs w:val="18"/>
              </w:rPr>
              <w:t xml:space="preserve">内页材质：道林纸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封面材质：仿皮</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sz w:val="18"/>
                <w:szCs w:val="18"/>
                <w:lang w:eastAsia="zh-CN"/>
              </w:rPr>
            </w:pPr>
            <w:r>
              <w:rPr>
                <w:rFonts w:hint="eastAsia" w:ascii="宋体" w:hAnsi="宋体" w:cs="宋体"/>
                <w:color w:val="auto"/>
                <w:kern w:val="0"/>
                <w:sz w:val="18"/>
                <w:szCs w:val="18"/>
                <w:lang w:eastAsia="zh-CN"/>
              </w:rPr>
              <w:t>本</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28.00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1618"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sz w:val="18"/>
                <w:szCs w:val="18"/>
                <w:lang w:val="en-US" w:eastAsia="zh-CN"/>
              </w:rPr>
            </w:pPr>
            <w:r>
              <w:rPr>
                <w:rFonts w:hint="eastAsia" w:ascii="宋体" w:hAnsi="宋体" w:cs="宋体"/>
                <w:color w:val="auto"/>
                <w:sz w:val="18"/>
                <w:szCs w:val="18"/>
              </w:rPr>
              <w:t>6</w:t>
            </w:r>
            <w:r>
              <w:rPr>
                <w:rFonts w:hint="eastAsia" w:ascii="宋体" w:hAnsi="宋体" w:cs="宋体"/>
                <w:color w:val="auto"/>
                <w:sz w:val="18"/>
                <w:szCs w:val="18"/>
                <w:lang w:val="en-US" w:eastAsia="zh-CN"/>
              </w:rPr>
              <w:t>2</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sz w:val="18"/>
                <w:szCs w:val="18"/>
                <w:lang w:val="en-US" w:eastAsia="zh-CN"/>
              </w:rPr>
            </w:pPr>
            <w:r>
              <w:rPr>
                <w:rFonts w:hint="eastAsia" w:ascii="宋体" w:hAnsi="宋体" w:cs="宋体"/>
                <w:color w:val="auto"/>
                <w:kern w:val="0"/>
                <w:sz w:val="18"/>
                <w:szCs w:val="18"/>
              </w:rPr>
              <w:t>皮面笔记本</w:t>
            </w:r>
            <w:r>
              <w:rPr>
                <w:rFonts w:hint="eastAsia" w:ascii="宋体" w:hAnsi="宋体" w:cs="宋体"/>
                <w:color w:val="auto"/>
                <w:kern w:val="0"/>
                <w:sz w:val="18"/>
                <w:szCs w:val="18"/>
                <w:lang w:val="en-US" w:eastAsia="zh-CN"/>
              </w:rPr>
              <w:t>2</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rPr>
              <w:t>类型：笔记本/记事本</w:t>
            </w:r>
          </w:p>
          <w:p>
            <w:pPr>
              <w:widowControl/>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rPr>
              <w:t>封面硬度：硬面抄</w:t>
            </w:r>
          </w:p>
          <w:p>
            <w:pPr>
              <w:widowControl/>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lang w:eastAsia="zh-CN"/>
              </w:rPr>
              <w:t>页数：</w:t>
            </w:r>
            <w:r>
              <w:rPr>
                <w:rFonts w:hint="eastAsia" w:ascii="宋体" w:hAnsi="宋体" w:cs="宋体"/>
                <w:color w:val="auto"/>
                <w:kern w:val="0"/>
                <w:sz w:val="18"/>
                <w:szCs w:val="18"/>
              </w:rPr>
              <w:t xml:space="preserve"> 200页/本</w:t>
            </w:r>
          </w:p>
          <w:p>
            <w:pPr>
              <w:widowControl/>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rPr>
              <w:t>内芯幅面规格：</w:t>
            </w:r>
            <w:r>
              <w:rPr>
                <w:rFonts w:hint="eastAsia" w:ascii="宋体" w:hAnsi="宋体" w:cs="宋体"/>
                <w:color w:val="auto"/>
                <w:kern w:val="0"/>
                <w:sz w:val="18"/>
                <w:szCs w:val="18"/>
                <w:lang w:val="en-US" w:eastAsia="zh-CN"/>
              </w:rPr>
              <w:t>A</w:t>
            </w:r>
            <w:r>
              <w:rPr>
                <w:rFonts w:hint="eastAsia" w:ascii="宋体" w:hAnsi="宋体" w:cs="宋体"/>
                <w:color w:val="auto"/>
                <w:kern w:val="0"/>
                <w:sz w:val="18"/>
                <w:szCs w:val="18"/>
              </w:rPr>
              <w:t>5</w:t>
            </w:r>
          </w:p>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 xml:space="preserve">内页材质：道林纸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封面材质：仿皮</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本</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35.00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351"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eastAsiaTheme="minorEastAsia"/>
                <w:color w:val="000000"/>
                <w:sz w:val="18"/>
                <w:szCs w:val="18"/>
                <w:lang w:val="en-US" w:eastAsia="zh-CN"/>
              </w:rPr>
            </w:pPr>
            <w:r>
              <w:rPr>
                <w:rFonts w:hint="eastAsia" w:ascii="宋体" w:hAnsi="宋体" w:cs="宋体"/>
                <w:color w:val="000000"/>
                <w:sz w:val="18"/>
                <w:szCs w:val="18"/>
                <w:lang w:val="en-US" w:eastAsia="zh-CN"/>
              </w:rPr>
              <w:t>63</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sz w:val="18"/>
                <w:szCs w:val="18"/>
                <w:lang w:val="en-US" w:eastAsia="zh-CN"/>
              </w:rPr>
            </w:pPr>
            <w:r>
              <w:rPr>
                <w:rFonts w:hint="eastAsia" w:ascii="宋体" w:hAnsi="宋体" w:cs="宋体"/>
                <w:color w:val="auto"/>
                <w:kern w:val="0"/>
                <w:sz w:val="18"/>
                <w:szCs w:val="18"/>
              </w:rPr>
              <w:t>票夹</w:t>
            </w:r>
            <w:r>
              <w:rPr>
                <w:rFonts w:hint="eastAsia" w:ascii="宋体" w:hAnsi="宋体" w:cs="宋体"/>
                <w:color w:val="auto"/>
                <w:kern w:val="0"/>
                <w:sz w:val="18"/>
                <w:szCs w:val="18"/>
                <w:lang w:val="en-US" w:eastAsia="zh-CN"/>
              </w:rPr>
              <w:t>1</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彩色长尾夹/票据夹/燕尾夹/铁夹子，50mm</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1.50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119"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eastAsiaTheme="minorEastAsia"/>
                <w:color w:val="000000"/>
                <w:sz w:val="18"/>
                <w:szCs w:val="18"/>
                <w:lang w:val="en-US" w:eastAsia="zh-CN"/>
              </w:rPr>
            </w:pPr>
            <w:r>
              <w:rPr>
                <w:rFonts w:hint="eastAsia" w:ascii="宋体" w:hAnsi="宋体" w:cs="宋体"/>
                <w:color w:val="000000"/>
                <w:sz w:val="18"/>
                <w:szCs w:val="18"/>
                <w:lang w:val="en-US" w:eastAsia="zh-CN"/>
              </w:rPr>
              <w:t>64</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sz w:val="18"/>
                <w:szCs w:val="18"/>
                <w:lang w:val="en-US" w:eastAsia="zh-CN"/>
              </w:rPr>
            </w:pPr>
            <w:r>
              <w:rPr>
                <w:rFonts w:hint="eastAsia" w:ascii="宋体" w:hAnsi="宋体" w:cs="宋体"/>
                <w:color w:val="auto"/>
                <w:kern w:val="0"/>
                <w:sz w:val="18"/>
                <w:szCs w:val="18"/>
              </w:rPr>
              <w:t>票夹</w:t>
            </w:r>
            <w:r>
              <w:rPr>
                <w:rFonts w:hint="eastAsia" w:ascii="宋体" w:hAnsi="宋体" w:cs="宋体"/>
                <w:color w:val="auto"/>
                <w:kern w:val="0"/>
                <w:sz w:val="18"/>
                <w:szCs w:val="18"/>
                <w:lang w:val="en-US" w:eastAsia="zh-CN"/>
              </w:rPr>
              <w:t>2</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彩色长尾夹/票据夹/燕尾夹/铁夹子</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32mm</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18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eastAsiaTheme="minorEastAsia"/>
                <w:color w:val="000000"/>
                <w:sz w:val="18"/>
                <w:szCs w:val="18"/>
                <w:lang w:val="en-US" w:eastAsia="zh-CN"/>
              </w:rPr>
            </w:pPr>
            <w:r>
              <w:rPr>
                <w:rFonts w:hint="eastAsia" w:ascii="宋体" w:hAnsi="宋体" w:cs="宋体"/>
                <w:color w:val="000000"/>
                <w:sz w:val="18"/>
                <w:szCs w:val="18"/>
                <w:lang w:val="en-US" w:eastAsia="zh-CN"/>
              </w:rPr>
              <w:t>65</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sz w:val="18"/>
                <w:szCs w:val="18"/>
                <w:lang w:val="en-US" w:eastAsia="zh-CN"/>
              </w:rPr>
            </w:pPr>
            <w:r>
              <w:rPr>
                <w:rFonts w:hint="eastAsia" w:ascii="宋体" w:hAnsi="宋体" w:cs="宋体"/>
                <w:color w:val="auto"/>
                <w:kern w:val="0"/>
                <w:sz w:val="18"/>
                <w:szCs w:val="18"/>
              </w:rPr>
              <w:t>票夹</w:t>
            </w:r>
            <w:r>
              <w:rPr>
                <w:rFonts w:hint="eastAsia" w:ascii="宋体" w:hAnsi="宋体" w:cs="宋体"/>
                <w:color w:val="auto"/>
                <w:kern w:val="0"/>
                <w:sz w:val="18"/>
                <w:szCs w:val="18"/>
                <w:lang w:val="en-US" w:eastAsia="zh-CN"/>
              </w:rPr>
              <w:t>3</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彩色长尾夹/票据夹/燕尾夹/铁夹子，19mm</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9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eastAsiaTheme="minorEastAsia"/>
                <w:color w:val="000000"/>
                <w:sz w:val="18"/>
                <w:szCs w:val="18"/>
                <w:lang w:val="en-US" w:eastAsia="zh-CN"/>
              </w:rPr>
            </w:pPr>
            <w:r>
              <w:rPr>
                <w:rFonts w:hint="eastAsia" w:ascii="宋体" w:hAnsi="宋体" w:cs="宋体"/>
                <w:color w:val="000000"/>
                <w:sz w:val="18"/>
                <w:szCs w:val="18"/>
                <w:lang w:val="en-US" w:eastAsia="zh-CN"/>
              </w:rPr>
              <w:t>66</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sz w:val="18"/>
                <w:szCs w:val="18"/>
                <w:lang w:val="en-US" w:eastAsia="zh-CN"/>
              </w:rPr>
            </w:pPr>
            <w:r>
              <w:rPr>
                <w:rFonts w:hint="eastAsia" w:ascii="宋体" w:hAnsi="宋体" w:cs="宋体"/>
                <w:color w:val="auto"/>
                <w:kern w:val="0"/>
                <w:sz w:val="18"/>
                <w:szCs w:val="18"/>
              </w:rPr>
              <w:t>票夹</w:t>
            </w:r>
            <w:r>
              <w:rPr>
                <w:rFonts w:hint="eastAsia" w:ascii="宋体" w:hAnsi="宋体" w:cs="宋体"/>
                <w:color w:val="auto"/>
                <w:kern w:val="0"/>
                <w:sz w:val="18"/>
                <w:szCs w:val="18"/>
                <w:lang w:val="en-US" w:eastAsia="zh-CN"/>
              </w:rPr>
              <w:t>4</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41mm大号</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1.50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9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eastAsiaTheme="minorEastAsia"/>
                <w:color w:val="000000"/>
                <w:sz w:val="18"/>
                <w:szCs w:val="18"/>
                <w:lang w:val="en-US" w:eastAsia="zh-CN"/>
              </w:rPr>
            </w:pPr>
            <w:r>
              <w:rPr>
                <w:rFonts w:hint="eastAsia" w:ascii="宋体" w:hAnsi="宋体" w:cs="宋体"/>
                <w:color w:val="000000"/>
                <w:sz w:val="18"/>
                <w:szCs w:val="18"/>
                <w:lang w:val="en-US" w:eastAsia="zh-CN"/>
              </w:rPr>
              <w:t>67</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sz w:val="18"/>
                <w:szCs w:val="18"/>
                <w:lang w:val="en-US" w:eastAsia="zh-CN"/>
              </w:rPr>
            </w:pPr>
            <w:r>
              <w:rPr>
                <w:rFonts w:hint="eastAsia" w:ascii="宋体" w:hAnsi="宋体" w:cs="宋体"/>
                <w:color w:val="auto"/>
                <w:kern w:val="0"/>
                <w:sz w:val="18"/>
                <w:szCs w:val="18"/>
              </w:rPr>
              <w:t>票夹</w:t>
            </w:r>
            <w:r>
              <w:rPr>
                <w:rFonts w:hint="eastAsia" w:ascii="宋体" w:hAnsi="宋体" w:cs="宋体"/>
                <w:color w:val="auto"/>
                <w:kern w:val="0"/>
                <w:sz w:val="18"/>
                <w:szCs w:val="18"/>
                <w:lang w:val="en-US" w:eastAsia="zh-CN"/>
              </w:rPr>
              <w:t>5</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15mm小号彩色</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0.50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245"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eastAsiaTheme="minorEastAsia"/>
                <w:color w:val="000000"/>
                <w:sz w:val="18"/>
                <w:szCs w:val="18"/>
                <w:lang w:val="en-US" w:eastAsia="zh-CN"/>
              </w:rPr>
            </w:pPr>
            <w:r>
              <w:rPr>
                <w:rFonts w:hint="eastAsia" w:ascii="宋体" w:hAnsi="宋体" w:cs="宋体"/>
                <w:color w:val="000000"/>
                <w:sz w:val="18"/>
                <w:szCs w:val="18"/>
                <w:lang w:val="en-US" w:eastAsia="zh-CN"/>
              </w:rPr>
              <w:t>68</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sz w:val="18"/>
                <w:szCs w:val="18"/>
                <w:lang w:val="en-US" w:eastAsia="zh-CN"/>
              </w:rPr>
            </w:pPr>
            <w:r>
              <w:rPr>
                <w:rFonts w:hint="eastAsia" w:ascii="宋体" w:hAnsi="宋体" w:cs="宋体"/>
                <w:color w:val="auto"/>
                <w:kern w:val="0"/>
                <w:sz w:val="18"/>
                <w:szCs w:val="18"/>
              </w:rPr>
              <w:t>票夹</w:t>
            </w:r>
            <w:r>
              <w:rPr>
                <w:rFonts w:hint="eastAsia" w:ascii="宋体" w:hAnsi="宋体" w:cs="宋体"/>
                <w:color w:val="auto"/>
                <w:kern w:val="0"/>
                <w:sz w:val="18"/>
                <w:szCs w:val="18"/>
                <w:lang w:val="en-US" w:eastAsia="zh-CN"/>
              </w:rPr>
              <w:t>6</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25mm中号彩色</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0.50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132"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eastAsiaTheme="minorEastAsia"/>
                <w:color w:val="000000"/>
                <w:sz w:val="18"/>
                <w:szCs w:val="18"/>
                <w:lang w:val="en-US" w:eastAsia="zh-CN"/>
              </w:rPr>
            </w:pPr>
            <w:r>
              <w:rPr>
                <w:rFonts w:hint="eastAsia" w:ascii="宋体" w:hAnsi="宋体" w:cs="宋体"/>
                <w:color w:val="000000"/>
                <w:sz w:val="18"/>
                <w:szCs w:val="18"/>
                <w:lang w:val="en-US" w:eastAsia="zh-CN"/>
              </w:rPr>
              <w:t>69</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起钉器</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起钉器拔钉器 带安全锁</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5.00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sz w:val="18"/>
                <w:szCs w:val="18"/>
                <w:lang w:val="en-US" w:eastAsia="zh-CN"/>
              </w:rPr>
            </w:pPr>
            <w:r>
              <w:rPr>
                <w:rFonts w:hint="eastAsia" w:ascii="宋体" w:hAnsi="宋体" w:cs="宋体"/>
                <w:color w:val="auto"/>
                <w:sz w:val="18"/>
                <w:szCs w:val="18"/>
              </w:rPr>
              <w:t>7</w:t>
            </w:r>
            <w:r>
              <w:rPr>
                <w:rFonts w:hint="eastAsia" w:ascii="宋体" w:hAnsi="宋体" w:cs="宋体"/>
                <w:color w:val="auto"/>
                <w:sz w:val="18"/>
                <w:szCs w:val="18"/>
                <w:lang w:val="en-US" w:eastAsia="zh-CN"/>
              </w:rPr>
              <w:t>0</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铅笔</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rPr>
              <w:t>六角笔杆原木HB铅笔</w:t>
            </w:r>
          </w:p>
          <w:p>
            <w:pPr>
              <w:widowControl/>
              <w:jc w:val="left"/>
              <w:textAlignment w:val="center"/>
              <w:rPr>
                <w:rFonts w:hint="default" w:eastAsia="宋体"/>
                <w:color w:val="auto"/>
                <w:lang w:val="en-US" w:eastAsia="zh-CN"/>
              </w:rPr>
            </w:pPr>
            <w:r>
              <w:rPr>
                <w:rFonts w:hint="eastAsia" w:ascii="宋体" w:hAnsi="宋体" w:cs="宋体"/>
                <w:color w:val="auto"/>
                <w:kern w:val="0"/>
                <w:sz w:val="18"/>
                <w:szCs w:val="18"/>
                <w:lang w:eastAsia="zh-CN"/>
              </w:rPr>
              <w:t>数量：</w:t>
            </w:r>
            <w:r>
              <w:rPr>
                <w:rFonts w:hint="eastAsia" w:ascii="宋体" w:hAnsi="宋体" w:cs="宋体"/>
                <w:color w:val="auto"/>
                <w:kern w:val="0"/>
                <w:sz w:val="18"/>
                <w:szCs w:val="18"/>
                <w:lang w:val="en-US" w:eastAsia="zh-CN"/>
              </w:rPr>
              <w:t xml:space="preserve">24支 </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盒</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10.00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366"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71</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sz w:val="18"/>
                <w:szCs w:val="18"/>
                <w:lang w:val="en-US" w:eastAsia="zh-CN"/>
              </w:rPr>
            </w:pPr>
            <w:r>
              <w:rPr>
                <w:rFonts w:hint="eastAsia" w:ascii="宋体" w:hAnsi="宋体" w:cs="宋体"/>
                <w:color w:val="auto"/>
                <w:kern w:val="0"/>
                <w:sz w:val="18"/>
                <w:szCs w:val="18"/>
              </w:rPr>
              <w:t>签字笔</w:t>
            </w:r>
            <w:r>
              <w:rPr>
                <w:rFonts w:hint="eastAsia" w:ascii="宋体" w:hAnsi="宋体" w:cs="宋体"/>
                <w:color w:val="auto"/>
                <w:kern w:val="0"/>
                <w:sz w:val="18"/>
                <w:szCs w:val="18"/>
                <w:lang w:val="en-US" w:eastAsia="zh-CN"/>
              </w:rPr>
              <w:t>1</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0.5中性笔系列</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特性:速干</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支</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17.00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287"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72</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sz w:val="18"/>
                <w:szCs w:val="18"/>
                <w:lang w:val="en-US" w:eastAsia="zh-CN"/>
              </w:rPr>
            </w:pPr>
            <w:r>
              <w:rPr>
                <w:rFonts w:hint="eastAsia" w:ascii="宋体" w:hAnsi="宋体" w:cs="宋体"/>
                <w:color w:val="auto"/>
                <w:kern w:val="0"/>
                <w:sz w:val="18"/>
                <w:szCs w:val="18"/>
              </w:rPr>
              <w:t>签字笔</w:t>
            </w:r>
            <w:r>
              <w:rPr>
                <w:rFonts w:hint="eastAsia" w:ascii="宋体" w:hAnsi="宋体" w:cs="宋体"/>
                <w:color w:val="auto"/>
                <w:kern w:val="0"/>
                <w:sz w:val="18"/>
                <w:szCs w:val="18"/>
                <w:lang w:val="en-US" w:eastAsia="zh-CN"/>
              </w:rPr>
              <w:t>2</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0.5mm子弹头中性签字笔</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支</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eastAsiaTheme="minorEastAsia"/>
                <w:color w:val="auto"/>
                <w:sz w:val="18"/>
                <w:szCs w:val="18"/>
                <w:lang w:eastAsia="zh-CN"/>
              </w:rPr>
            </w:pPr>
            <w:r>
              <w:rPr>
                <w:rFonts w:hint="eastAsia" w:ascii="宋体" w:hAnsi="宋体" w:cs="宋体"/>
                <w:color w:val="auto"/>
                <w:sz w:val="18"/>
                <w:szCs w:val="18"/>
                <w:lang w:eastAsia="zh-CN"/>
              </w:rPr>
              <w:t>黑色、红色</w:t>
            </w:r>
          </w:p>
        </w:tc>
      </w:tr>
      <w:tr>
        <w:tblPrEx>
          <w:tblCellMar>
            <w:top w:w="0" w:type="dxa"/>
            <w:left w:w="0" w:type="dxa"/>
            <w:bottom w:w="0" w:type="dxa"/>
            <w:right w:w="0" w:type="dxa"/>
          </w:tblCellMar>
        </w:tblPrEx>
        <w:trPr>
          <w:trHeight w:val="244"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73</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sz w:val="18"/>
                <w:szCs w:val="18"/>
                <w:lang w:eastAsia="zh-CN"/>
              </w:rPr>
            </w:pPr>
            <w:r>
              <w:rPr>
                <w:rFonts w:hint="eastAsia" w:ascii="宋体" w:hAnsi="宋体" w:cs="宋体"/>
                <w:color w:val="auto"/>
                <w:kern w:val="0"/>
                <w:sz w:val="18"/>
                <w:szCs w:val="18"/>
                <w:lang w:eastAsia="zh-CN"/>
              </w:rPr>
              <w:t>笔芯</w:t>
            </w:r>
            <w:r>
              <w:rPr>
                <w:rFonts w:hint="eastAsia" w:ascii="宋体" w:hAnsi="宋体" w:cs="宋体"/>
                <w:color w:val="auto"/>
                <w:kern w:val="0"/>
                <w:sz w:val="18"/>
                <w:szCs w:val="18"/>
                <w:lang w:val="en-US" w:eastAsia="zh-CN"/>
              </w:rPr>
              <w:t>3</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0.35mm中性笔笔芯 子弹头水笔签字笔替芯</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支</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eastAsiaTheme="minorEastAsia"/>
                <w:color w:val="auto"/>
                <w:sz w:val="18"/>
                <w:szCs w:val="18"/>
                <w:lang w:eastAsia="zh-CN"/>
              </w:rPr>
            </w:pPr>
            <w:r>
              <w:rPr>
                <w:rFonts w:hint="eastAsia" w:ascii="宋体" w:hAnsi="宋体" w:cs="宋体"/>
                <w:color w:val="auto"/>
                <w:sz w:val="18"/>
                <w:szCs w:val="18"/>
                <w:lang w:eastAsia="zh-CN"/>
              </w:rPr>
              <w:t>黑色、红色</w:t>
            </w:r>
          </w:p>
        </w:tc>
      </w:tr>
      <w:tr>
        <w:tblPrEx>
          <w:tblCellMar>
            <w:top w:w="0" w:type="dxa"/>
            <w:left w:w="0" w:type="dxa"/>
            <w:bottom w:w="0" w:type="dxa"/>
            <w:right w:w="0" w:type="dxa"/>
          </w:tblCellMar>
        </w:tblPrEx>
        <w:trPr>
          <w:trHeight w:val="245"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74</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软抄本</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软抄本笔记本32K/18张</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本</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434"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75</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长方形印台</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rPr>
              <w:t>快干印台，红色长方形公章印尼，整体：长158mm*103mm，内框：143mm*87mm</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25.00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259"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76</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台笔</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固定粘贴桌笔台式中性签字笔座 0.5mm黑色</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支</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4.00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464"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77</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铁文件架</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材质：金属网格,颜色：黑色,规格：三层</w:t>
            </w:r>
            <w:r>
              <w:rPr>
                <w:rFonts w:hint="eastAsia" w:ascii="宋体" w:hAnsi="宋体" w:cs="宋体"/>
                <w:color w:val="auto"/>
                <w:kern w:val="0"/>
                <w:sz w:val="18"/>
                <w:szCs w:val="18"/>
              </w:rPr>
              <w:br w:type="textWrapping"/>
            </w:r>
            <w:r>
              <w:rPr>
                <w:rFonts w:hint="eastAsia" w:ascii="宋体" w:hAnsi="宋体" w:cs="宋体"/>
                <w:color w:val="auto"/>
                <w:kern w:val="0"/>
                <w:sz w:val="18"/>
                <w:szCs w:val="18"/>
              </w:rPr>
              <w:t>特性：金属网格材料，三层结构</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92.00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217"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78</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透明胶</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宋体" w:hAnsi="宋体" w:cs="宋体" w:eastAsiaTheme="minorEastAsia"/>
                <w:color w:val="auto"/>
                <w:sz w:val="18"/>
                <w:szCs w:val="18"/>
                <w:lang w:val="en-US" w:eastAsia="zh-CN"/>
              </w:rPr>
            </w:pPr>
            <w:r>
              <w:rPr>
                <w:rFonts w:hint="eastAsia" w:ascii="宋体" w:hAnsi="宋体" w:cs="宋体"/>
                <w:color w:val="auto"/>
                <w:kern w:val="0"/>
                <w:sz w:val="18"/>
                <w:szCs w:val="18"/>
              </w:rPr>
              <w:t>透明胶带手撕胶纸 宽8mm*</w:t>
            </w:r>
            <w:r>
              <w:rPr>
                <w:rFonts w:hint="eastAsia" w:ascii="宋体" w:hAnsi="宋体" w:cs="宋体"/>
                <w:color w:val="auto"/>
                <w:kern w:val="0"/>
                <w:sz w:val="18"/>
                <w:szCs w:val="18"/>
                <w:lang w:val="en-US" w:eastAsia="zh-CN"/>
              </w:rPr>
              <w:t>30y</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卷</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2.00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262"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79</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涂改液</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无痕改正液无毒快干大容量涂改笔12ml</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4.50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155"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000000"/>
                <w:sz w:val="18"/>
                <w:szCs w:val="18"/>
                <w:lang w:val="en-US" w:eastAsia="zh-CN"/>
              </w:rPr>
            </w:pPr>
            <w:r>
              <w:rPr>
                <w:rFonts w:hint="eastAsia" w:ascii="宋体" w:hAnsi="宋体" w:cs="宋体"/>
                <w:color w:val="000000"/>
                <w:sz w:val="18"/>
                <w:szCs w:val="18"/>
              </w:rPr>
              <w:t>8</w:t>
            </w:r>
            <w:r>
              <w:rPr>
                <w:rFonts w:hint="eastAsia" w:ascii="宋体" w:hAnsi="宋体" w:cs="宋体"/>
                <w:color w:val="000000"/>
                <w:sz w:val="18"/>
                <w:szCs w:val="18"/>
                <w:lang w:val="en-US" w:eastAsia="zh-CN"/>
              </w:rPr>
              <w:t>0</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文件袋</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A4按扣文件袋透明</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1.50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215"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000000"/>
                <w:sz w:val="18"/>
                <w:szCs w:val="18"/>
                <w:lang w:val="en-US" w:eastAsia="zh-CN"/>
              </w:rPr>
            </w:pPr>
            <w:r>
              <w:rPr>
                <w:rFonts w:hint="eastAsia" w:ascii="宋体" w:hAnsi="宋体" w:cs="宋体"/>
                <w:color w:val="000000"/>
                <w:sz w:val="18"/>
                <w:szCs w:val="18"/>
              </w:rPr>
              <w:t>8</w:t>
            </w:r>
            <w:r>
              <w:rPr>
                <w:rFonts w:hint="eastAsia" w:ascii="宋体" w:hAnsi="宋体" w:cs="宋体"/>
                <w:color w:val="000000"/>
                <w:sz w:val="18"/>
                <w:szCs w:val="18"/>
                <w:lang w:val="en-US" w:eastAsia="zh-CN"/>
              </w:rPr>
              <w:t>1</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文件夹</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A4纸大小 左右翻</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9.00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202"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82</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文件夹（红色）</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A4横式折页加厚硬板夹会议夹</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15.00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127"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83</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文件夹横</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文件夹板a4折页横式会议夹加厚</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8.00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32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84</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文件夹竖</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文件夹板a4竖式夹垫板</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7.00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14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85</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文件框</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规格：323x265x310mm</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18.00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26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86</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橡皮檫</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2B橡皮擦</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245"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87</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信封</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牛皮纸信封 220*110mm</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1.50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255"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88</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易事贴</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规格：76*76MM,包装数：100张/本</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本</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7.00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172"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89</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sz w:val="18"/>
                <w:szCs w:val="18"/>
                <w:lang w:val="en-US" w:eastAsia="zh-CN"/>
              </w:rPr>
            </w:pPr>
            <w:r>
              <w:rPr>
                <w:rFonts w:hint="eastAsia" w:ascii="宋体" w:hAnsi="宋体" w:cs="宋体"/>
                <w:color w:val="auto"/>
                <w:kern w:val="0"/>
                <w:sz w:val="18"/>
                <w:szCs w:val="18"/>
              </w:rPr>
              <w:t>印台</w:t>
            </w:r>
            <w:r>
              <w:rPr>
                <w:rFonts w:hint="eastAsia" w:ascii="宋体" w:hAnsi="宋体" w:cs="宋体"/>
                <w:color w:val="auto"/>
                <w:kern w:val="0"/>
                <w:sz w:val="18"/>
                <w:szCs w:val="18"/>
                <w:lang w:val="en-US" w:eastAsia="zh-CN"/>
              </w:rPr>
              <w:t>1</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80mm透明圆形快干印台印泥红色</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盒</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10.00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9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90</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sz w:val="18"/>
                <w:szCs w:val="18"/>
                <w:lang w:val="en-US" w:eastAsia="zh-CN"/>
              </w:rPr>
            </w:pPr>
            <w:r>
              <w:rPr>
                <w:rFonts w:hint="eastAsia" w:ascii="宋体" w:hAnsi="宋体" w:cs="宋体"/>
                <w:color w:val="auto"/>
                <w:kern w:val="0"/>
                <w:sz w:val="18"/>
                <w:szCs w:val="18"/>
              </w:rPr>
              <w:t>印台</w:t>
            </w:r>
            <w:r>
              <w:rPr>
                <w:rFonts w:hint="eastAsia" w:ascii="宋体" w:hAnsi="宋体" w:cs="宋体"/>
                <w:color w:val="auto"/>
                <w:kern w:val="0"/>
                <w:sz w:val="18"/>
                <w:szCs w:val="18"/>
                <w:lang w:val="en-US" w:eastAsia="zh-CN"/>
              </w:rPr>
              <w:t>2</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137*88mm透明外壳方形快干印台印泥</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15.00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9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000000"/>
                <w:sz w:val="18"/>
                <w:szCs w:val="18"/>
                <w:lang w:val="en-US" w:eastAsia="zh-CN"/>
              </w:rPr>
            </w:pPr>
            <w:r>
              <w:rPr>
                <w:rFonts w:hint="eastAsia" w:ascii="宋体" w:hAnsi="宋体" w:cs="宋体"/>
                <w:color w:val="000000"/>
                <w:sz w:val="18"/>
                <w:szCs w:val="18"/>
              </w:rPr>
              <w:t>9</w:t>
            </w:r>
            <w:r>
              <w:rPr>
                <w:rFonts w:hint="eastAsia" w:ascii="宋体" w:hAnsi="宋体" w:cs="宋体"/>
                <w:color w:val="000000"/>
                <w:sz w:val="18"/>
                <w:szCs w:val="18"/>
                <w:lang w:val="en-US" w:eastAsia="zh-CN"/>
              </w:rPr>
              <w:t>1</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直液笔</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直液笔走珠签字笔，0.5mm全针管，12支</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盒</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20.00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2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92</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圆珠笔</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按动圆珠笔0.7mm</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支</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245"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93</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纸杯</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加厚型50个/提</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提</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5.00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434"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94</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rPr>
              <w:t>中型订书机</w:t>
            </w:r>
            <w:r>
              <w:rPr>
                <w:rFonts w:hint="eastAsia" w:ascii="宋体" w:hAnsi="宋体" w:cs="宋体"/>
                <w:color w:val="auto"/>
                <w:kern w:val="0"/>
                <w:sz w:val="18"/>
                <w:szCs w:val="18"/>
                <w:lang w:val="en-US" w:eastAsia="zh-CN"/>
              </w:rPr>
              <w:t>1</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rPr>
              <w:t>订纸页数：30页/</w:t>
            </w:r>
            <w:r>
              <w:rPr>
                <w:rFonts w:hint="eastAsia" w:ascii="宋体" w:hAnsi="宋体" w:cs="宋体"/>
                <w:color w:val="auto"/>
                <w:kern w:val="0"/>
                <w:sz w:val="18"/>
                <w:szCs w:val="18"/>
                <w:lang w:val="en-US" w:eastAsia="zh-CN"/>
              </w:rPr>
              <w:t>7</w:t>
            </w:r>
            <w:r>
              <w:rPr>
                <w:rFonts w:hint="eastAsia" w:ascii="宋体" w:hAnsi="宋体" w:cs="宋体"/>
                <w:color w:val="auto"/>
                <w:kern w:val="0"/>
                <w:sz w:val="18"/>
                <w:szCs w:val="18"/>
              </w:rPr>
              <w:t>0g</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可360度旋转机头</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25.00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auto"/>
                <w:sz w:val="18"/>
                <w:szCs w:val="18"/>
                <w:lang w:val="en-US" w:eastAsia="zh-CN"/>
              </w:rPr>
            </w:pPr>
          </w:p>
        </w:tc>
      </w:tr>
      <w:tr>
        <w:tblPrEx>
          <w:tblCellMar>
            <w:top w:w="0" w:type="dxa"/>
            <w:left w:w="0" w:type="dxa"/>
            <w:bottom w:w="0" w:type="dxa"/>
            <w:right w:w="0" w:type="dxa"/>
          </w:tblCellMar>
        </w:tblPrEx>
        <w:trPr>
          <w:trHeight w:val="329"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95</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中型订书机</w:t>
            </w:r>
            <w:r>
              <w:rPr>
                <w:rFonts w:hint="eastAsia" w:ascii="宋体" w:hAnsi="宋体" w:cs="宋体"/>
                <w:color w:val="auto"/>
                <w:kern w:val="0"/>
                <w:sz w:val="18"/>
                <w:szCs w:val="18"/>
                <w:lang w:val="en-US" w:eastAsia="zh-CN"/>
              </w:rPr>
              <w:t>2</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rPr>
              <w:t>订纸页数：</w:t>
            </w:r>
            <w:r>
              <w:rPr>
                <w:rFonts w:hint="eastAsia" w:ascii="宋体" w:hAnsi="宋体" w:cs="宋体"/>
                <w:color w:val="auto"/>
                <w:kern w:val="0"/>
                <w:sz w:val="18"/>
                <w:szCs w:val="18"/>
                <w:lang w:val="en-US" w:eastAsia="zh-CN"/>
              </w:rPr>
              <w:t>5</w:t>
            </w:r>
            <w:r>
              <w:rPr>
                <w:rFonts w:hint="eastAsia" w:ascii="宋体" w:hAnsi="宋体" w:cs="宋体"/>
                <w:color w:val="auto"/>
                <w:kern w:val="0"/>
                <w:sz w:val="18"/>
                <w:szCs w:val="18"/>
              </w:rPr>
              <w:t>0页/</w:t>
            </w:r>
            <w:r>
              <w:rPr>
                <w:rFonts w:hint="eastAsia" w:ascii="宋体" w:hAnsi="宋体" w:cs="宋体"/>
                <w:color w:val="auto"/>
                <w:kern w:val="0"/>
                <w:sz w:val="18"/>
                <w:szCs w:val="18"/>
                <w:lang w:val="en-US" w:eastAsia="zh-CN"/>
              </w:rPr>
              <w:t>7</w:t>
            </w:r>
            <w:r>
              <w:rPr>
                <w:rFonts w:hint="eastAsia" w:ascii="宋体" w:hAnsi="宋体" w:cs="宋体"/>
                <w:color w:val="auto"/>
                <w:kern w:val="0"/>
                <w:sz w:val="18"/>
                <w:szCs w:val="18"/>
              </w:rPr>
              <w:t>0g</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可360度旋转机头</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strike/>
                <w:color w:val="auto"/>
                <w:sz w:val="18"/>
                <w:szCs w:val="18"/>
                <w:lang w:eastAsia="zh-CN"/>
              </w:rPr>
            </w:pPr>
            <w:r>
              <w:rPr>
                <w:rFonts w:hint="eastAsia" w:ascii="宋体" w:hAnsi="宋体" w:cs="宋体"/>
                <w:color w:val="auto"/>
                <w:kern w:val="0"/>
                <w:sz w:val="18"/>
                <w:szCs w:val="18"/>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strike/>
                <w:color w:val="auto"/>
                <w:kern w:val="0"/>
                <w:sz w:val="18"/>
                <w:szCs w:val="18"/>
                <w:lang w:val="en-US" w:eastAsia="zh-CN"/>
              </w:rPr>
            </w:pPr>
            <w:r>
              <w:rPr>
                <w:rFonts w:hint="eastAsia" w:ascii="宋体" w:hAnsi="宋体" w:cs="宋体"/>
                <w:color w:val="auto"/>
                <w:kern w:val="0"/>
                <w:sz w:val="18"/>
                <w:szCs w:val="18"/>
              </w:rPr>
              <w:t>2</w:t>
            </w:r>
            <w:r>
              <w:rPr>
                <w:rFonts w:hint="eastAsia" w:ascii="宋体" w:hAnsi="宋体" w:cs="宋体"/>
                <w:color w:val="auto"/>
                <w:kern w:val="0"/>
                <w:sz w:val="18"/>
                <w:szCs w:val="18"/>
                <w:lang w:val="en-US" w:eastAsia="zh-CN"/>
              </w:rPr>
              <w:t>8</w:t>
            </w:r>
            <w:r>
              <w:rPr>
                <w:rFonts w:hint="eastAsia" w:ascii="宋体" w:hAnsi="宋体" w:cs="宋体"/>
                <w:color w:val="auto"/>
                <w:kern w:val="0"/>
                <w:sz w:val="18"/>
                <w:szCs w:val="18"/>
              </w:rPr>
              <w:t>.00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262"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96</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rPr>
              <w:t>中性笔</w:t>
            </w:r>
            <w:r>
              <w:rPr>
                <w:rFonts w:hint="eastAsia" w:ascii="宋体" w:hAnsi="宋体" w:cs="宋体"/>
                <w:color w:val="auto"/>
                <w:kern w:val="0"/>
                <w:sz w:val="18"/>
                <w:szCs w:val="18"/>
                <w:lang w:val="en-US" w:eastAsia="zh-CN"/>
              </w:rPr>
              <w:t>2</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rPr>
              <w:t>0.5mm中性笔签字笔水笔 子弹头</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支</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eastAsiaTheme="minorEastAsia"/>
                <w:color w:val="auto"/>
                <w:sz w:val="18"/>
                <w:szCs w:val="18"/>
                <w:lang w:eastAsia="zh-CN"/>
              </w:rPr>
            </w:pPr>
            <w:r>
              <w:rPr>
                <w:rFonts w:hint="eastAsia" w:ascii="宋体" w:hAnsi="宋体" w:cs="宋体"/>
                <w:color w:val="auto"/>
                <w:sz w:val="18"/>
                <w:szCs w:val="18"/>
                <w:lang w:eastAsia="zh-CN"/>
              </w:rPr>
              <w:t>黑色、红色</w:t>
            </w:r>
          </w:p>
        </w:tc>
      </w:tr>
      <w:tr>
        <w:tblPrEx>
          <w:tblCellMar>
            <w:top w:w="0" w:type="dxa"/>
            <w:left w:w="0" w:type="dxa"/>
            <w:bottom w:w="0" w:type="dxa"/>
            <w:right w:w="0" w:type="dxa"/>
          </w:tblCellMar>
        </w:tblPrEx>
        <w:trPr>
          <w:trHeight w:val="364"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97</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rPr>
              <w:t>中性笔</w:t>
            </w:r>
            <w:r>
              <w:rPr>
                <w:rFonts w:hint="eastAsia" w:ascii="宋体" w:hAnsi="宋体" w:cs="宋体"/>
                <w:color w:val="auto"/>
                <w:kern w:val="0"/>
                <w:sz w:val="18"/>
                <w:szCs w:val="18"/>
                <w:lang w:val="en-US" w:eastAsia="zh-CN"/>
              </w:rPr>
              <w:t>3</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rPr>
              <w:t>0.</w:t>
            </w:r>
            <w:r>
              <w:rPr>
                <w:rFonts w:hint="eastAsia" w:ascii="宋体" w:hAnsi="宋体" w:cs="宋体"/>
                <w:color w:val="auto"/>
                <w:kern w:val="0"/>
                <w:sz w:val="18"/>
                <w:szCs w:val="18"/>
                <w:lang w:val="en-US" w:eastAsia="zh-CN"/>
              </w:rPr>
              <w:t>5</w:t>
            </w:r>
            <w:r>
              <w:rPr>
                <w:rFonts w:hint="eastAsia" w:ascii="宋体" w:hAnsi="宋体" w:cs="宋体"/>
                <w:color w:val="auto"/>
                <w:kern w:val="0"/>
                <w:sz w:val="18"/>
                <w:szCs w:val="18"/>
              </w:rPr>
              <w:t>mm中性笔笔芯，子弹头水笔签字笔芯</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支</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eastAsiaTheme="minorEastAsia"/>
                <w:color w:val="auto"/>
                <w:sz w:val="18"/>
                <w:szCs w:val="18"/>
                <w:lang w:eastAsia="zh-CN"/>
              </w:rPr>
            </w:pPr>
            <w:r>
              <w:rPr>
                <w:rFonts w:hint="eastAsia" w:ascii="宋体" w:hAnsi="宋体" w:cs="宋体"/>
                <w:color w:val="auto"/>
                <w:sz w:val="18"/>
                <w:szCs w:val="18"/>
                <w:lang w:eastAsia="zh-CN"/>
              </w:rPr>
              <w:t>黑色、红色</w:t>
            </w:r>
          </w:p>
        </w:tc>
      </w:tr>
      <w:tr>
        <w:tblPrEx>
          <w:tblCellMar>
            <w:top w:w="0" w:type="dxa"/>
            <w:left w:w="0" w:type="dxa"/>
            <w:bottom w:w="0" w:type="dxa"/>
            <w:right w:w="0" w:type="dxa"/>
          </w:tblCellMar>
        </w:tblPrEx>
        <w:trPr>
          <w:trHeight w:val="293"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98</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rPr>
              <w:t>资料册</w:t>
            </w:r>
            <w:r>
              <w:rPr>
                <w:rFonts w:hint="eastAsia" w:ascii="宋体" w:hAnsi="宋体" w:cs="宋体"/>
                <w:color w:val="auto"/>
                <w:kern w:val="0"/>
                <w:sz w:val="18"/>
                <w:szCs w:val="18"/>
                <w:lang w:val="en-US" w:eastAsia="zh-CN"/>
              </w:rPr>
              <w:t>1</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rPr>
              <w:t>A4纸100袋标准型资料册，配外壳</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本</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35.00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335"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99</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rPr>
              <w:t>资料册</w:t>
            </w:r>
            <w:r>
              <w:rPr>
                <w:rFonts w:hint="eastAsia" w:ascii="宋体" w:hAnsi="宋体" w:cs="宋体"/>
                <w:color w:val="auto"/>
                <w:kern w:val="0"/>
                <w:sz w:val="18"/>
                <w:szCs w:val="18"/>
                <w:lang w:val="en-US" w:eastAsia="zh-CN"/>
              </w:rPr>
              <w:t>2</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rPr>
              <w:t>A4/80页大容量资料册</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35.00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14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000000"/>
                <w:sz w:val="18"/>
                <w:szCs w:val="18"/>
                <w:lang w:val="en-US" w:eastAsia="zh-CN"/>
              </w:rPr>
            </w:pPr>
            <w:r>
              <w:rPr>
                <w:rFonts w:hint="eastAsia" w:ascii="宋体" w:hAnsi="宋体" w:cs="宋体"/>
                <w:color w:val="000000"/>
                <w:sz w:val="18"/>
                <w:szCs w:val="18"/>
              </w:rPr>
              <w:t>10</w:t>
            </w:r>
            <w:r>
              <w:rPr>
                <w:rFonts w:hint="eastAsia" w:ascii="宋体" w:hAnsi="宋体" w:cs="宋体"/>
                <w:color w:val="000000"/>
                <w:sz w:val="18"/>
                <w:szCs w:val="18"/>
                <w:lang w:val="en-US" w:eastAsia="zh-CN"/>
              </w:rPr>
              <w:t>0</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rPr>
              <w:t>资料册</w:t>
            </w:r>
            <w:r>
              <w:rPr>
                <w:rFonts w:hint="eastAsia" w:ascii="宋体" w:hAnsi="宋体" w:cs="宋体"/>
                <w:color w:val="auto"/>
                <w:kern w:val="0"/>
                <w:sz w:val="18"/>
                <w:szCs w:val="18"/>
                <w:lang w:val="en-US" w:eastAsia="zh-CN"/>
              </w:rPr>
              <w:t>3</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rPr>
              <w:t>A4/60页大容量资料册</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25.00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803"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01</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auto"/>
                <w:kern w:val="0"/>
                <w:sz w:val="18"/>
                <w:szCs w:val="18"/>
                <w:lang w:val="en-US" w:eastAsia="zh-CN"/>
              </w:rPr>
            </w:pPr>
            <w:r>
              <w:rPr>
                <w:rFonts w:hint="eastAsia" w:ascii="宋体" w:hAnsi="宋体" w:cs="宋体"/>
                <w:color w:val="auto"/>
                <w:kern w:val="0"/>
                <w:sz w:val="18"/>
                <w:szCs w:val="18"/>
              </w:rPr>
              <w:t>资料架</w:t>
            </w:r>
            <w:r>
              <w:rPr>
                <w:rFonts w:hint="eastAsia" w:ascii="宋体" w:hAnsi="宋体" w:cs="宋体"/>
                <w:color w:val="auto"/>
                <w:kern w:val="0"/>
                <w:sz w:val="18"/>
                <w:szCs w:val="18"/>
                <w:lang w:val="en-US" w:eastAsia="zh-CN"/>
              </w:rPr>
              <w:t>1</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cs="宋体"/>
                <w:color w:val="auto"/>
                <w:kern w:val="0"/>
                <w:sz w:val="18"/>
                <w:szCs w:val="18"/>
                <w:lang w:eastAsia="zh-CN"/>
              </w:rPr>
            </w:pPr>
            <w:r>
              <w:rPr>
                <w:rFonts w:hint="eastAsia" w:ascii="宋体" w:hAnsi="宋体" w:cs="宋体"/>
                <w:color w:val="auto"/>
                <w:kern w:val="0"/>
                <w:sz w:val="18"/>
                <w:szCs w:val="18"/>
              </w:rPr>
              <w:t>4联镂空桌面四栏带标签资料文件</w:t>
            </w:r>
            <w:r>
              <w:rPr>
                <w:rFonts w:hint="eastAsia" w:ascii="宋体" w:hAnsi="宋体" w:cs="宋体"/>
                <w:color w:val="auto"/>
                <w:kern w:val="0"/>
                <w:sz w:val="18"/>
                <w:szCs w:val="18"/>
                <w:lang w:eastAsia="zh-CN"/>
              </w:rPr>
              <w:t>框</w:t>
            </w:r>
          </w:p>
          <w:p>
            <w:pPr>
              <w:widowControl/>
              <w:jc w:val="left"/>
              <w:textAlignment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HIPS材质</w:t>
            </w:r>
          </w:p>
          <w:p>
            <w:pPr>
              <w:widowControl/>
              <w:jc w:val="left"/>
              <w:textAlignment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eastAsia="zh-CN"/>
              </w:rPr>
              <w:t>尺寸：≧</w:t>
            </w:r>
            <w:r>
              <w:rPr>
                <w:rFonts w:hint="eastAsia" w:ascii="宋体" w:hAnsi="宋体" w:cs="宋体"/>
                <w:color w:val="auto"/>
                <w:kern w:val="0"/>
                <w:sz w:val="18"/>
                <w:szCs w:val="18"/>
                <w:lang w:val="en-US" w:eastAsia="zh-CN"/>
              </w:rPr>
              <w:t>325*263*313</w:t>
            </w:r>
          </w:p>
          <w:p>
            <w:pPr>
              <w:widowControl/>
              <w:jc w:val="left"/>
              <w:textAlignment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颜色：蓝、黑、灰可选</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rPr>
              <w:t>25.00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auto"/>
                <w:kern w:val="0"/>
                <w:sz w:val="18"/>
                <w:szCs w:val="18"/>
                <w:lang w:val="en-US" w:eastAsia="zh-CN"/>
              </w:rPr>
            </w:pPr>
          </w:p>
        </w:tc>
      </w:tr>
      <w:tr>
        <w:tblPrEx>
          <w:tblCellMar>
            <w:top w:w="0" w:type="dxa"/>
            <w:left w:w="0" w:type="dxa"/>
            <w:bottom w:w="0" w:type="dxa"/>
            <w:right w:w="0" w:type="dxa"/>
          </w:tblCellMar>
        </w:tblPrEx>
        <w:trPr>
          <w:trHeight w:val="756"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eastAsiaTheme="minorEastAsia"/>
                <w:color w:val="000000"/>
                <w:sz w:val="18"/>
                <w:szCs w:val="18"/>
                <w:lang w:val="en-US"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02</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资料架</w:t>
            </w:r>
            <w:r>
              <w:rPr>
                <w:rFonts w:hint="eastAsia" w:ascii="宋体" w:hAnsi="宋体" w:cs="宋体"/>
                <w:color w:val="auto"/>
                <w:kern w:val="0"/>
                <w:sz w:val="18"/>
                <w:szCs w:val="18"/>
                <w:lang w:val="en-US" w:eastAsia="zh-CN"/>
              </w:rPr>
              <w:t>2</w:t>
            </w:r>
          </w:p>
        </w:tc>
        <w:tc>
          <w:tcPr>
            <w:tcW w:w="4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rPr>
              <w:t>4联镂空桌面四栏带标签资料文件架</w:t>
            </w:r>
          </w:p>
          <w:p>
            <w:pPr>
              <w:widowControl/>
              <w:jc w:val="left"/>
              <w:textAlignment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eastAsia="zh-CN"/>
              </w:rPr>
              <w:t>尺寸：≧</w:t>
            </w:r>
            <w:r>
              <w:rPr>
                <w:rFonts w:hint="eastAsia" w:ascii="宋体" w:hAnsi="宋体" w:cs="宋体"/>
                <w:color w:val="auto"/>
                <w:kern w:val="0"/>
                <w:sz w:val="18"/>
                <w:szCs w:val="18"/>
                <w:lang w:val="en-US" w:eastAsia="zh-CN"/>
              </w:rPr>
              <w:t>327*258*276</w:t>
            </w:r>
          </w:p>
          <w:p>
            <w:pPr>
              <w:widowControl/>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颜色：蓝、黑、灰可选</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rPr>
              <w:t>20.00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auto"/>
                <w:kern w:val="0"/>
                <w:sz w:val="18"/>
                <w:szCs w:val="18"/>
                <w:lang w:val="en-US" w:eastAsia="zh-CN"/>
              </w:rPr>
            </w:pP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备注：1、本次采购采取按需供货方式；</w:t>
      </w:r>
      <w:r>
        <w:rPr>
          <w:rFonts w:hint="eastAsia" w:asciiTheme="minorEastAsia" w:hAnsiTheme="minorEastAsia" w:eastAsiaTheme="minorEastAsia" w:cstheme="minorEastAsia"/>
          <w:kern w:val="0"/>
          <w:sz w:val="24"/>
          <w:szCs w:val="24"/>
          <w:lang w:val="en-US" w:eastAsia="zh-CN"/>
        </w:rPr>
        <w:t>2、以实际验收数量结算</w:t>
      </w:r>
      <w:r>
        <w:rPr>
          <w:rFonts w:hint="eastAsia" w:asciiTheme="minorEastAsia" w:hAnsiTheme="minorEastAsia" w:cstheme="minorEastAsia"/>
          <w:ker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heme="minorEastAsia" w:hAnsiTheme="minorEastAsia" w:eastAsiaTheme="minorEastAsia" w:cstheme="minorEastAsia"/>
          <w:sz w:val="24"/>
          <w:szCs w:val="24"/>
          <w:lang w:val="en-US" w:eastAsia="zh-CN"/>
        </w:rPr>
      </w:pPr>
      <w:bookmarkStart w:id="0" w:name="_Toc80952496"/>
      <w:r>
        <w:rPr>
          <w:rFonts w:hint="eastAsia" w:asciiTheme="minorEastAsia" w:hAnsiTheme="minorEastAsia" w:eastAsiaTheme="minorEastAsia" w:cstheme="minorEastAsia"/>
          <w:b/>
          <w:bCs/>
          <w:sz w:val="24"/>
          <w:szCs w:val="24"/>
          <w:lang w:val="en-US" w:eastAsia="zh-CN"/>
        </w:rPr>
        <w:t>二、</w:t>
      </w:r>
      <w:r>
        <w:rPr>
          <w:rFonts w:hint="eastAsia" w:asciiTheme="minorEastAsia" w:hAnsiTheme="minorEastAsia" w:eastAsiaTheme="minorEastAsia" w:cstheme="minorEastAsia"/>
          <w:b/>
          <w:bCs/>
          <w:sz w:val="24"/>
          <w:szCs w:val="24"/>
          <w:lang w:eastAsia="zh-CN"/>
        </w:rPr>
        <w:t>质量要求</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质量要求：</w:t>
      </w:r>
      <w:r>
        <w:rPr>
          <w:rFonts w:hint="eastAsia" w:asciiTheme="minorEastAsia" w:hAnsiTheme="minorEastAsia" w:eastAsiaTheme="minorEastAsia" w:cstheme="minorEastAsia"/>
          <w:sz w:val="24"/>
          <w:szCs w:val="24"/>
          <w:lang w:eastAsia="zh-CN"/>
        </w:rPr>
        <w:t>产品应为全新，无任何质量问题的。</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产品</w:t>
      </w:r>
      <w:r>
        <w:rPr>
          <w:rFonts w:hint="eastAsia" w:asciiTheme="minorEastAsia" w:hAnsiTheme="minorEastAsia" w:eastAsiaTheme="minorEastAsia" w:cstheme="minorEastAsia"/>
          <w:sz w:val="24"/>
          <w:szCs w:val="24"/>
        </w:rPr>
        <w:t>规格型号及技术参数要求：应</w:t>
      </w:r>
      <w:r>
        <w:rPr>
          <w:rFonts w:hint="eastAsia" w:asciiTheme="minorEastAsia" w:hAnsiTheme="minorEastAsia" w:eastAsiaTheme="minorEastAsia" w:cstheme="minorEastAsia"/>
          <w:sz w:val="24"/>
          <w:szCs w:val="24"/>
          <w:lang w:eastAsia="zh-CN"/>
        </w:rPr>
        <w:t>全部</w:t>
      </w:r>
      <w:r>
        <w:rPr>
          <w:rFonts w:hint="eastAsia" w:asciiTheme="minorEastAsia" w:hAnsiTheme="minorEastAsia" w:eastAsiaTheme="minorEastAsia" w:cstheme="minorEastAsia"/>
          <w:sz w:val="24"/>
          <w:szCs w:val="24"/>
        </w:rPr>
        <w:t>符合规格型号及技术参数响应要求。</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3.产品</w:t>
      </w:r>
      <w:r>
        <w:rPr>
          <w:rFonts w:hint="eastAsia" w:asciiTheme="minorEastAsia" w:hAnsiTheme="minorEastAsia" w:eastAsiaTheme="minorEastAsia" w:cstheme="minorEastAsia"/>
          <w:sz w:val="24"/>
          <w:szCs w:val="24"/>
        </w:rPr>
        <w:t>包装要求：包装应符合</w:t>
      </w:r>
      <w:r>
        <w:rPr>
          <w:rFonts w:hint="eastAsia" w:asciiTheme="minorEastAsia" w:hAnsiTheme="minorEastAsia" w:eastAsiaTheme="minorEastAsia" w:cstheme="minorEastAsia"/>
          <w:sz w:val="24"/>
          <w:szCs w:val="24"/>
          <w:lang w:eastAsia="zh-CN"/>
        </w:rPr>
        <w:t>该产品出厂时相应的要求包装。</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sz w:val="24"/>
          <w:szCs w:val="24"/>
          <w:lang w:val="en-US" w:eastAsia="zh-CN"/>
        </w:rPr>
        <w:t>三、</w:t>
      </w:r>
      <w:r>
        <w:rPr>
          <w:rFonts w:hint="eastAsia" w:asciiTheme="minorEastAsia" w:hAnsiTheme="minorEastAsia" w:eastAsiaTheme="minorEastAsia" w:cstheme="minorEastAsia"/>
          <w:b/>
          <w:sz w:val="24"/>
          <w:szCs w:val="24"/>
        </w:rPr>
        <w:t>服务要求：</w:t>
      </w:r>
    </w:p>
    <w:p>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本服务要求包括对</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或</w:t>
      </w:r>
      <w:r>
        <w:rPr>
          <w:rFonts w:hint="eastAsia" w:asciiTheme="minorEastAsia" w:hAnsiTheme="minorEastAsia" w:eastAsiaTheme="minorEastAsia" w:cstheme="minorEastAsia"/>
          <w:sz w:val="24"/>
          <w:szCs w:val="24"/>
          <w:lang w:eastAsia="zh-CN"/>
        </w:rPr>
        <w:t>投标</w:t>
      </w:r>
      <w:r>
        <w:rPr>
          <w:rFonts w:hint="eastAsia" w:asciiTheme="minorEastAsia" w:hAnsiTheme="minorEastAsia" w:eastAsiaTheme="minorEastAsia" w:cstheme="minorEastAsia"/>
          <w:sz w:val="24"/>
          <w:szCs w:val="24"/>
        </w:rPr>
        <w:t>产品制造商在项目履约过程中的服务要求及项目验收合格后的售后服务要求。根据本项目实际</w:t>
      </w:r>
      <w:r>
        <w:rPr>
          <w:rFonts w:hint="eastAsia" w:asciiTheme="minorEastAsia" w:hAnsiTheme="minorEastAsia" w:eastAsiaTheme="minorEastAsia" w:cstheme="minorEastAsia"/>
          <w:sz w:val="24"/>
          <w:szCs w:val="24"/>
          <w:lang w:eastAsia="zh-CN"/>
        </w:rPr>
        <w:t>情况</w:t>
      </w:r>
      <w:r>
        <w:rPr>
          <w:rFonts w:hint="eastAsia" w:asciiTheme="minorEastAsia" w:hAnsiTheme="minorEastAsia" w:eastAsiaTheme="minorEastAsia" w:cstheme="minorEastAsia"/>
          <w:sz w:val="24"/>
          <w:szCs w:val="24"/>
        </w:rPr>
        <w:t>，具体要求包括以下内容：</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2"/>
          <w:sz w:val="24"/>
          <w:szCs w:val="24"/>
          <w:lang w:val="en-US" w:eastAsia="zh-CN" w:bidi="ar-SA"/>
        </w:rPr>
        <w:t>1.项目</w:t>
      </w:r>
      <w:r>
        <w:rPr>
          <w:rFonts w:hint="eastAsia" w:asciiTheme="minorEastAsia" w:hAnsiTheme="minorEastAsia" w:eastAsiaTheme="minorEastAsia" w:cstheme="minorEastAsia"/>
          <w:b/>
          <w:bCs/>
          <w:sz w:val="24"/>
          <w:szCs w:val="24"/>
        </w:rPr>
        <w:t>服务</w:t>
      </w:r>
      <w:r>
        <w:rPr>
          <w:rFonts w:hint="eastAsia" w:asciiTheme="minorEastAsia" w:hAnsiTheme="minorEastAsia" w:eastAsiaTheme="minorEastAsia" w:cstheme="minorEastAsia"/>
          <w:b/>
          <w:bCs/>
          <w:sz w:val="24"/>
          <w:szCs w:val="24"/>
          <w:lang w:eastAsia="zh-CN"/>
        </w:rPr>
        <w:t>年限</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自合同签订起，</w:t>
      </w:r>
      <w:r>
        <w:rPr>
          <w:rFonts w:hint="eastAsia" w:asciiTheme="minorEastAsia" w:hAnsiTheme="minorEastAsia" w:eastAsiaTheme="minorEastAsia" w:cstheme="minorEastAsia"/>
          <w:sz w:val="24"/>
          <w:szCs w:val="24"/>
        </w:rPr>
        <w:t>服务期为1年；</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kern w:val="2"/>
          <w:sz w:val="24"/>
          <w:szCs w:val="24"/>
          <w:lang w:val="en-US" w:eastAsia="zh-CN" w:bidi="ar-SA"/>
        </w:rPr>
        <w:t>2.定制服务要求：</w:t>
      </w:r>
      <w:r>
        <w:rPr>
          <w:rFonts w:hint="eastAsia" w:asciiTheme="minorEastAsia" w:hAnsiTheme="minorEastAsia" w:eastAsiaTheme="minorEastAsia" w:cstheme="minorEastAsia"/>
          <w:sz w:val="24"/>
          <w:szCs w:val="24"/>
          <w:lang w:val="en-US" w:eastAsia="zh-CN"/>
        </w:rPr>
        <w:t>根据采购人的要求应在产品印制医院LOGO；</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b/>
          <w:bCs/>
          <w:sz w:val="24"/>
          <w:szCs w:val="24"/>
        </w:rPr>
        <w:t>本项目配送时限要求</w:t>
      </w:r>
      <w:r>
        <w:rPr>
          <w:rFonts w:hint="eastAsia" w:asciiTheme="minorEastAsia" w:hAnsiTheme="minorEastAsia" w:eastAsiaTheme="minorEastAsia" w:cstheme="minorEastAsia"/>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rPr>
        <w:t>常规配送时限要求：</w:t>
      </w:r>
      <w:r>
        <w:rPr>
          <w:rFonts w:hint="eastAsia" w:asciiTheme="minorEastAsia" w:hAnsiTheme="minorEastAsia" w:eastAsiaTheme="minorEastAsia" w:cstheme="minorEastAsia"/>
          <w:sz w:val="24"/>
          <w:szCs w:val="24"/>
          <w:lang w:val="en-US" w:eastAsia="zh-CN"/>
        </w:rPr>
        <w:t>成交供应商签订合同后，在收到采购人的订单需求后，按采购人的清单，在2日内将产品按时配送到医院指定地点。</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rPr>
        <w:t>紧急配送时限要求：</w:t>
      </w:r>
      <w:r>
        <w:rPr>
          <w:rFonts w:hint="eastAsia" w:asciiTheme="minorEastAsia" w:hAnsiTheme="minorEastAsia" w:eastAsiaTheme="minorEastAsia" w:cstheme="minorEastAsia"/>
          <w:sz w:val="24"/>
          <w:szCs w:val="24"/>
          <w:lang w:val="en-US" w:eastAsia="zh-CN"/>
        </w:rPr>
        <w:t>若遇急件订单，在收到采购人的订单需求后，按采购人的清单要求，在4小时内将产品按时配送到医院指定地点。</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rPr>
        <w:t>本项目配送地点要求：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资阳市雁江区人民医院</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rPr>
        <w:t>本项目</w:t>
      </w:r>
      <w:r>
        <w:rPr>
          <w:rFonts w:hint="eastAsia" w:asciiTheme="minorEastAsia" w:hAnsiTheme="minorEastAsia" w:eastAsiaTheme="minorEastAsia" w:cstheme="minorEastAsia"/>
          <w:b/>
          <w:bCs/>
          <w:color w:val="auto"/>
          <w:sz w:val="24"/>
          <w:szCs w:val="24"/>
          <w:highlight w:val="none"/>
          <w:lang w:eastAsia="zh-CN"/>
        </w:rPr>
        <w:t>配送</w:t>
      </w:r>
      <w:r>
        <w:rPr>
          <w:rFonts w:hint="eastAsia" w:asciiTheme="minorEastAsia" w:hAnsiTheme="minorEastAsia" w:eastAsiaTheme="minorEastAsia" w:cstheme="minorEastAsia"/>
          <w:b/>
          <w:bCs/>
          <w:color w:val="auto"/>
          <w:sz w:val="24"/>
          <w:szCs w:val="24"/>
          <w:highlight w:val="none"/>
        </w:rPr>
        <w:t>要求</w:t>
      </w:r>
      <w:r>
        <w:rPr>
          <w:rFonts w:hint="eastAsia" w:asciiTheme="minorEastAsia" w:hAnsiTheme="minorEastAsia" w:eastAsiaTheme="minorEastAsia" w:cstheme="minorEastAsia"/>
          <w:b/>
          <w:bCs/>
          <w:sz w:val="24"/>
          <w:szCs w:val="24"/>
        </w:rPr>
        <w:t>：</w:t>
      </w:r>
    </w:p>
    <w:p>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lang w:eastAsia="zh-CN"/>
        </w:rPr>
        <w:t>①</w:t>
      </w:r>
      <w:r>
        <w:rPr>
          <w:rFonts w:hint="eastAsia" w:asciiTheme="minorEastAsia" w:hAnsiTheme="minorEastAsia" w:eastAsiaTheme="minorEastAsia" w:cstheme="minorEastAsia"/>
          <w:bCs/>
          <w:sz w:val="24"/>
          <w:szCs w:val="24"/>
        </w:rPr>
        <w:t>本项目在签订合同后，双方统一确定所有</w:t>
      </w:r>
      <w:r>
        <w:rPr>
          <w:rFonts w:hint="eastAsia" w:asciiTheme="minorEastAsia" w:hAnsiTheme="minorEastAsia" w:eastAsiaTheme="minorEastAsia" w:cstheme="minorEastAsia"/>
          <w:bCs/>
          <w:sz w:val="24"/>
          <w:szCs w:val="24"/>
          <w:lang w:eastAsia="zh-CN"/>
        </w:rPr>
        <w:t>规格型号</w:t>
      </w:r>
      <w:r>
        <w:rPr>
          <w:rFonts w:hint="eastAsia" w:asciiTheme="minorEastAsia" w:hAnsiTheme="minorEastAsia" w:eastAsiaTheme="minorEastAsia" w:cstheme="minorEastAsia"/>
          <w:bCs/>
          <w:sz w:val="24"/>
          <w:szCs w:val="24"/>
        </w:rPr>
        <w:t>，成交供应商</w:t>
      </w:r>
      <w:r>
        <w:rPr>
          <w:rFonts w:hint="eastAsia" w:asciiTheme="minorEastAsia" w:hAnsiTheme="minorEastAsia" w:eastAsiaTheme="minorEastAsia" w:cstheme="minorEastAsia"/>
          <w:bCs/>
          <w:sz w:val="24"/>
          <w:szCs w:val="24"/>
          <w:lang w:eastAsia="zh-CN"/>
        </w:rPr>
        <w:t>按清单配送</w:t>
      </w:r>
      <w:r>
        <w:rPr>
          <w:rFonts w:hint="eastAsia" w:asciiTheme="minorEastAsia" w:hAnsiTheme="minorEastAsia" w:eastAsiaTheme="minorEastAsia" w:cstheme="minorEastAsia"/>
          <w:bCs/>
          <w:sz w:val="24"/>
          <w:szCs w:val="24"/>
        </w:rPr>
        <w:t>。</w:t>
      </w:r>
    </w:p>
    <w:p>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lang w:eastAsia="zh-CN"/>
        </w:rPr>
        <w:t>②</w:t>
      </w:r>
      <w:r>
        <w:rPr>
          <w:rFonts w:hint="eastAsia" w:asciiTheme="minorEastAsia" w:hAnsiTheme="minorEastAsia" w:eastAsiaTheme="minorEastAsia" w:cstheme="minorEastAsia"/>
          <w:bCs/>
          <w:sz w:val="24"/>
          <w:szCs w:val="24"/>
        </w:rPr>
        <w:t>本项目要求成交供应商在配送时，同时指派装卸人员送达至采购人指定的配送地点。配送、装卸过程中如有损坏、变形等质量问题，采购人有权拒收并要求成交供应商在规定的时限内完成更换配送。</w:t>
      </w:r>
    </w:p>
    <w:p>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sz w:val="24"/>
          <w:szCs w:val="24"/>
          <w:lang w:eastAsia="zh-CN"/>
        </w:rPr>
        <w:t>③</w:t>
      </w:r>
      <w:r>
        <w:rPr>
          <w:rFonts w:hint="eastAsia" w:asciiTheme="minorEastAsia" w:hAnsiTheme="minorEastAsia" w:eastAsiaTheme="minorEastAsia" w:cstheme="minorEastAsia"/>
          <w:bCs/>
          <w:sz w:val="24"/>
          <w:szCs w:val="24"/>
        </w:rPr>
        <w:t>如成交供应商配送的</w:t>
      </w:r>
      <w:r>
        <w:rPr>
          <w:rFonts w:hint="eastAsia" w:asciiTheme="minorEastAsia" w:hAnsiTheme="minorEastAsia" w:eastAsiaTheme="minorEastAsia" w:cstheme="minorEastAsia"/>
          <w:bCs/>
          <w:sz w:val="24"/>
          <w:szCs w:val="24"/>
          <w:lang w:eastAsia="zh-CN"/>
        </w:rPr>
        <w:t>产品</w:t>
      </w:r>
      <w:r>
        <w:rPr>
          <w:rFonts w:hint="eastAsia" w:asciiTheme="minorEastAsia" w:hAnsiTheme="minorEastAsia" w:eastAsiaTheme="minorEastAsia" w:cstheme="minorEastAsia"/>
          <w:bCs/>
          <w:sz w:val="24"/>
          <w:szCs w:val="24"/>
        </w:rPr>
        <w:t>出现与采购人要求不一致的，采购人有权拒收并要求成交供应商在规定的时限内更换并完成配送。</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6.</w:t>
      </w:r>
      <w:r>
        <w:rPr>
          <w:rFonts w:hint="eastAsia" w:asciiTheme="minorEastAsia" w:hAnsiTheme="minorEastAsia" w:eastAsiaTheme="minorEastAsia" w:cstheme="minorEastAsia"/>
          <w:b/>
          <w:bCs/>
          <w:sz w:val="24"/>
          <w:szCs w:val="24"/>
        </w:rPr>
        <w:t>本项目质保和考核要求：</w:t>
      </w:r>
    </w:p>
    <w:p>
      <w:pPr>
        <w:pStyle w:val="2"/>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①质保期为1年，如</w:t>
      </w:r>
      <w:r>
        <w:rPr>
          <w:rFonts w:hint="eastAsia" w:asciiTheme="minorEastAsia" w:hAnsiTheme="minorEastAsia" w:eastAsiaTheme="minorEastAsia" w:cstheme="minorEastAsia"/>
          <w:sz w:val="24"/>
          <w:szCs w:val="24"/>
          <w:lang w:eastAsia="zh-CN"/>
        </w:rPr>
        <w:t>产品</w:t>
      </w:r>
      <w:r>
        <w:rPr>
          <w:rFonts w:hint="eastAsia" w:asciiTheme="minorEastAsia" w:hAnsiTheme="minorEastAsia" w:eastAsiaTheme="minorEastAsia" w:cstheme="minorEastAsia"/>
          <w:sz w:val="24"/>
          <w:szCs w:val="24"/>
        </w:rPr>
        <w:t>在质保期内出现质量问题，</w:t>
      </w:r>
      <w:r>
        <w:rPr>
          <w:rFonts w:hint="eastAsia" w:asciiTheme="minorEastAsia" w:hAnsiTheme="minorEastAsia" w:eastAsiaTheme="minorEastAsia" w:cstheme="minorEastAsia"/>
          <w:bCs/>
          <w:sz w:val="24"/>
          <w:szCs w:val="24"/>
        </w:rPr>
        <w:t>成交供应商</w:t>
      </w:r>
      <w:r>
        <w:rPr>
          <w:rFonts w:hint="eastAsia" w:asciiTheme="minorEastAsia" w:hAnsiTheme="minorEastAsia" w:eastAsiaTheme="minorEastAsia" w:cstheme="minorEastAsia"/>
          <w:sz w:val="24"/>
          <w:szCs w:val="24"/>
        </w:rPr>
        <w:t>须无条件免费更换，且</w:t>
      </w:r>
      <w:r>
        <w:rPr>
          <w:rFonts w:hint="eastAsia" w:asciiTheme="minorEastAsia" w:hAnsiTheme="minorEastAsia" w:eastAsiaTheme="minorEastAsia" w:cstheme="minorEastAsia"/>
          <w:bCs/>
          <w:sz w:val="24"/>
          <w:szCs w:val="24"/>
        </w:rPr>
        <w:t>在采购人规定的时限内完成更换配送</w:t>
      </w:r>
      <w:r>
        <w:rPr>
          <w:rFonts w:hint="eastAsia" w:asciiTheme="minorEastAsia" w:hAnsiTheme="minorEastAsia" w:eastAsiaTheme="minorEastAsia" w:cstheme="minorEastAsia"/>
          <w:sz w:val="24"/>
          <w:szCs w:val="24"/>
        </w:rPr>
        <w:t>。</w:t>
      </w:r>
    </w:p>
    <w:p>
      <w:pPr>
        <w:pStyle w:val="2"/>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②成交供应商所提供产品须符合国家有关标准，按照采购人要求</w:t>
      </w:r>
      <w:r>
        <w:rPr>
          <w:rFonts w:hint="eastAsia" w:asciiTheme="minorEastAsia" w:hAnsiTheme="minorEastAsia" w:eastAsiaTheme="minorEastAsia" w:cstheme="minorEastAsia"/>
          <w:sz w:val="24"/>
          <w:szCs w:val="24"/>
          <w:lang w:eastAsia="zh-CN"/>
        </w:rPr>
        <w:t>进行配送</w:t>
      </w:r>
      <w:r>
        <w:rPr>
          <w:rFonts w:hint="eastAsia" w:asciiTheme="minorEastAsia" w:hAnsiTheme="minorEastAsia" w:eastAsiaTheme="minorEastAsia" w:cstheme="minorEastAsia"/>
          <w:sz w:val="24"/>
          <w:szCs w:val="24"/>
        </w:rPr>
        <w:t>。</w:t>
      </w:r>
    </w:p>
    <w:p>
      <w:pPr>
        <w:pStyle w:val="2"/>
        <w:keepNext w:val="0"/>
        <w:keepLines w:val="0"/>
        <w:pageBreakBefore w:val="0"/>
        <w:widowControl w:val="0"/>
        <w:kinsoku/>
        <w:wordWrap/>
        <w:overflowPunct/>
        <w:topLinePunct w:val="0"/>
        <w:autoSpaceDE/>
        <w:autoSpaceDN/>
        <w:bidi w:val="0"/>
        <w:adjustRightInd/>
        <w:snapToGrid/>
        <w:spacing w:line="440" w:lineRule="exact"/>
        <w:ind w:left="-1"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③合同终止条款：</w:t>
      </w:r>
    </w:p>
    <w:p>
      <w:pPr>
        <w:pStyle w:val="2"/>
        <w:keepNext w:val="0"/>
        <w:keepLines w:val="0"/>
        <w:pageBreakBefore w:val="0"/>
        <w:widowControl w:val="0"/>
        <w:kinsoku/>
        <w:wordWrap/>
        <w:overflowPunct/>
        <w:topLinePunct w:val="0"/>
        <w:autoSpaceDE/>
        <w:autoSpaceDN/>
        <w:bidi w:val="0"/>
        <w:adjustRightInd/>
        <w:snapToGrid/>
        <w:spacing w:line="440" w:lineRule="exact"/>
        <w:ind w:left="-1"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若</w:t>
      </w:r>
      <w:r>
        <w:rPr>
          <w:rFonts w:hint="eastAsia" w:asciiTheme="minorEastAsia" w:hAnsiTheme="minorEastAsia" w:eastAsiaTheme="minorEastAsia" w:cstheme="minorEastAsia"/>
          <w:color w:val="auto"/>
          <w:sz w:val="24"/>
          <w:szCs w:val="24"/>
          <w:highlight w:val="none"/>
          <w:lang w:eastAsia="zh-CN"/>
        </w:rPr>
        <w:t>现场验收时</w:t>
      </w:r>
      <w:r>
        <w:rPr>
          <w:rFonts w:hint="eastAsia" w:asciiTheme="minorEastAsia" w:hAnsiTheme="minorEastAsia" w:eastAsiaTheme="minorEastAsia" w:cstheme="minorEastAsia"/>
          <w:color w:val="auto"/>
          <w:sz w:val="24"/>
          <w:szCs w:val="24"/>
          <w:highlight w:val="none"/>
        </w:rPr>
        <w:t>出现质量问题，采购人有权要求成交供应商在</w:t>
      </w:r>
      <w:r>
        <w:rPr>
          <w:rFonts w:hint="eastAsia" w:asciiTheme="minorEastAsia" w:hAnsiTheme="minorEastAsia" w:eastAsiaTheme="minorEastAsia" w:cstheme="minorEastAsia"/>
          <w:color w:val="auto"/>
          <w:sz w:val="24"/>
          <w:szCs w:val="24"/>
          <w:highlight w:val="none"/>
          <w:lang w:val="en-US" w:eastAsia="zh-CN"/>
        </w:rPr>
        <w:t>24小时</w:t>
      </w:r>
      <w:r>
        <w:rPr>
          <w:rFonts w:hint="eastAsia" w:asciiTheme="minorEastAsia" w:hAnsiTheme="minorEastAsia" w:eastAsiaTheme="minorEastAsia" w:cstheme="minorEastAsia"/>
          <w:color w:val="auto"/>
          <w:sz w:val="24"/>
          <w:szCs w:val="24"/>
          <w:highlight w:val="none"/>
        </w:rPr>
        <w:t>内整改并送达，并发出书面通知，由此造成的经济损失及法律责任由成交供应商承担。所供货物第2次出现质量问题，采购人有权</w:t>
      </w:r>
      <w:r>
        <w:rPr>
          <w:rFonts w:hint="eastAsia" w:asciiTheme="minorEastAsia" w:hAnsiTheme="minorEastAsia" w:eastAsiaTheme="minorEastAsia" w:cstheme="minorEastAsia"/>
          <w:color w:val="auto"/>
          <w:sz w:val="24"/>
          <w:szCs w:val="24"/>
          <w:highlight w:val="none"/>
          <w:lang w:eastAsia="zh-CN"/>
        </w:rPr>
        <w:t>单方</w:t>
      </w:r>
      <w:r>
        <w:rPr>
          <w:rFonts w:hint="eastAsia" w:asciiTheme="minorEastAsia" w:hAnsiTheme="minorEastAsia" w:eastAsiaTheme="minorEastAsia" w:cstheme="minorEastAsia"/>
          <w:color w:val="auto"/>
          <w:sz w:val="24"/>
          <w:szCs w:val="24"/>
          <w:highlight w:val="none"/>
        </w:rPr>
        <w:t>终止合同。</w:t>
      </w:r>
    </w:p>
    <w:p>
      <w:pPr>
        <w:keepNext w:val="0"/>
        <w:keepLines w:val="0"/>
        <w:pageBreakBefore w:val="0"/>
        <w:widowControl w:val="0"/>
        <w:kinsoku/>
        <w:wordWrap/>
        <w:overflowPunct/>
        <w:topLinePunct w:val="0"/>
        <w:autoSpaceDE/>
        <w:autoSpaceDN/>
        <w:bidi w:val="0"/>
        <w:adjustRightInd/>
        <w:snapToGrid/>
        <w:spacing w:line="440" w:lineRule="exact"/>
        <w:ind w:left="-1"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val="en-US" w:eastAsia="zh-CN"/>
        </w:rPr>
        <w:t>四</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商务要求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1.合同签订时间：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成交公告公示结束后30日内。</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val="en-US" w:eastAsia="zh-CN"/>
        </w:rPr>
        <w:t>2</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付款方式：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①按季度付款，货物按甲方供货计划分批次送达到交货地点验收合格，收到乙方提供的合法有效完税发票票并完善财务手续后，30个工作日内转账支付相应上季度100%的货款(如产品出现质量问题则支付期相应顺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②甲方每次付款前，乙方须一次性提供该批次全额、正式增值税发票，如乙方未提供该批次全额、正式增值税发票，甲方有权延期支付款项且不承担任何责任，乙方应继续履行合同义务。</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cstheme="minorEastAsia"/>
          <w:b/>
          <w:bCs/>
          <w:sz w:val="24"/>
          <w:szCs w:val="24"/>
          <w:lang w:val="en-US" w:eastAsia="zh-CN"/>
        </w:rPr>
        <w:t>3</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报价要求</w:t>
      </w:r>
      <w:r>
        <w:rPr>
          <w:rFonts w:hint="eastAsia" w:asciiTheme="minorEastAsia" w:hAnsiTheme="minorEastAsia" w:eastAsiaTheme="minorEastAsia" w:cstheme="minorEastAsia"/>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w:t>
      </w:r>
      <w:r>
        <w:rPr>
          <w:rFonts w:hint="eastAsia" w:asciiTheme="minorEastAsia" w:hAnsiTheme="minorEastAsia" w:eastAsiaTheme="minorEastAsia" w:cstheme="minorEastAsia"/>
          <w:sz w:val="24"/>
          <w:szCs w:val="24"/>
          <w:lang w:eastAsia="zh-CN"/>
        </w:rPr>
        <w:t>供应商按单价</w:t>
      </w:r>
      <w:r>
        <w:rPr>
          <w:rFonts w:hint="eastAsia" w:asciiTheme="minorEastAsia" w:hAnsiTheme="minorEastAsia" w:eastAsiaTheme="minorEastAsia" w:cstheme="minorEastAsia"/>
          <w:sz w:val="24"/>
          <w:szCs w:val="24"/>
        </w:rPr>
        <w:t>报价是履行合同的最终</w:t>
      </w:r>
      <w:r>
        <w:rPr>
          <w:rFonts w:hint="eastAsia" w:asciiTheme="minorEastAsia" w:hAnsiTheme="minorEastAsia" w:eastAsiaTheme="minorEastAsia" w:cstheme="minorEastAsia"/>
          <w:sz w:val="24"/>
          <w:szCs w:val="24"/>
          <w:lang w:eastAsia="zh-CN"/>
        </w:rPr>
        <w:t>单价</w:t>
      </w:r>
      <w:r>
        <w:rPr>
          <w:rFonts w:hint="eastAsia" w:asciiTheme="minorEastAsia" w:hAnsiTheme="minorEastAsia" w:eastAsiaTheme="minorEastAsia" w:cstheme="minorEastAsia"/>
          <w:sz w:val="24"/>
          <w:szCs w:val="24"/>
        </w:rPr>
        <w:t>价格</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kern w:val="0"/>
          <w:sz w:val="24"/>
          <w:szCs w:val="24"/>
          <w:lang w:val="zh-CN"/>
        </w:rPr>
        <w:t>本次采购项目累计不得超过</w:t>
      </w:r>
      <w:r>
        <w:rPr>
          <w:rFonts w:hint="eastAsia" w:asciiTheme="minorEastAsia" w:hAnsiTheme="minorEastAsia" w:eastAsiaTheme="minorEastAsia" w:cstheme="minorEastAsia"/>
          <w:kern w:val="0"/>
          <w:sz w:val="24"/>
          <w:szCs w:val="24"/>
          <w:lang w:val="en-US" w:eastAsia="zh-CN"/>
        </w:rPr>
        <w:t>12.00万元</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，包括生产费、运输费、包装费、材料费、人工费、服务费、搬运费、资金利息、利润税金等所有费用。如出现响应报价估算错误等引起的损失由供应商自行承担。</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②技术要求表中的</w:t>
      </w:r>
      <w:r>
        <w:rPr>
          <w:rFonts w:hint="eastAsia" w:asciiTheme="minorEastAsia" w:hAnsiTheme="minorEastAsia" w:eastAsiaTheme="minorEastAsia" w:cstheme="minorEastAsia"/>
          <w:sz w:val="24"/>
          <w:szCs w:val="24"/>
          <w:lang w:eastAsia="zh-CN"/>
        </w:rPr>
        <w:t>最高限价</w:t>
      </w:r>
      <w:r>
        <w:rPr>
          <w:rFonts w:hint="eastAsia" w:asciiTheme="minorEastAsia" w:hAnsiTheme="minorEastAsia" w:eastAsiaTheme="minorEastAsia" w:cstheme="minorEastAsia"/>
          <w:sz w:val="24"/>
          <w:szCs w:val="24"/>
        </w:rPr>
        <w:t>为各采购</w:t>
      </w:r>
      <w:r>
        <w:rPr>
          <w:rFonts w:hint="eastAsia" w:asciiTheme="minorEastAsia" w:hAnsiTheme="minorEastAsia" w:eastAsiaTheme="minorEastAsia" w:cstheme="minorEastAsia"/>
          <w:sz w:val="24"/>
          <w:szCs w:val="24"/>
          <w:lang w:eastAsia="zh-CN"/>
        </w:rPr>
        <w:t>产品</w:t>
      </w:r>
      <w:r>
        <w:rPr>
          <w:rFonts w:hint="eastAsia" w:asciiTheme="minorEastAsia" w:hAnsiTheme="minorEastAsia" w:eastAsiaTheme="minorEastAsia" w:cstheme="minorEastAsia"/>
          <w:sz w:val="24"/>
          <w:szCs w:val="24"/>
        </w:rPr>
        <w:t>的单价最高限价，</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应根据各单项</w:t>
      </w:r>
      <w:r>
        <w:rPr>
          <w:rFonts w:hint="eastAsia" w:asciiTheme="minorEastAsia" w:hAnsiTheme="minorEastAsia" w:eastAsiaTheme="minorEastAsia" w:cstheme="minorEastAsia"/>
          <w:sz w:val="24"/>
          <w:szCs w:val="24"/>
          <w:lang w:eastAsia="zh-CN"/>
        </w:rPr>
        <w:t>产品</w:t>
      </w:r>
      <w:r>
        <w:rPr>
          <w:rFonts w:hint="eastAsia" w:asciiTheme="minorEastAsia" w:hAnsiTheme="minorEastAsia" w:eastAsiaTheme="minorEastAsia" w:cstheme="minorEastAsia"/>
          <w:sz w:val="24"/>
          <w:szCs w:val="24"/>
        </w:rPr>
        <w:t>的单价最高限价综合评估</w:t>
      </w:r>
      <w:r>
        <w:rPr>
          <w:rFonts w:hint="eastAsia" w:asciiTheme="minorEastAsia" w:hAnsiTheme="minorEastAsia" w:eastAsiaTheme="minorEastAsia" w:cstheme="minorEastAsia"/>
          <w:sz w:val="24"/>
          <w:szCs w:val="24"/>
          <w:lang w:eastAsia="zh-CN"/>
        </w:rPr>
        <w:t>。</w:t>
      </w:r>
    </w:p>
    <w:p>
      <w:pPr>
        <w:spacing w:before="156" w:after="156" w:line="360" w:lineRule="auto"/>
        <w:textAlignment w:val="baseline"/>
      </w:pPr>
      <w:r>
        <w:rPr>
          <w:rFonts w:hint="eastAsia" w:asciiTheme="minorEastAsia" w:hAnsiTheme="minorEastAsia"/>
          <w:b/>
          <w:bCs/>
          <w:sz w:val="24"/>
          <w:szCs w:val="24"/>
        </w:rPr>
        <w:t>注：</w:t>
      </w:r>
      <w:r>
        <w:rPr>
          <w:rFonts w:hint="eastAsia" w:asciiTheme="minorEastAsia" w:hAnsiTheme="minorEastAsia"/>
          <w:sz w:val="24"/>
          <w:szCs w:val="24"/>
        </w:rPr>
        <w:t>本次询价采购供应商需全部满足采购需求，不允许负偏离，否则为无效响应。</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kern w:val="0"/>
          <w:sz w:val="24"/>
          <w:szCs w:val="24"/>
          <w:lang w:val="zh-CN"/>
        </w:rPr>
      </w:pPr>
      <w:bookmarkStart w:id="1" w:name="_Toc56091117"/>
      <w:r>
        <w:rPr>
          <w:rFonts w:hint="eastAsia" w:asciiTheme="minorEastAsia" w:hAnsiTheme="minorEastAsia" w:cstheme="minorEastAsia"/>
          <w:b/>
          <w:kern w:val="0"/>
          <w:sz w:val="24"/>
          <w:szCs w:val="24"/>
          <w:lang w:val="en-US" w:eastAsia="zh-CN"/>
        </w:rPr>
        <w:t>五</w:t>
      </w:r>
      <w:r>
        <w:rPr>
          <w:rFonts w:hint="eastAsia" w:asciiTheme="minorEastAsia" w:hAnsiTheme="minorEastAsia" w:eastAsiaTheme="minorEastAsia" w:cstheme="minorEastAsia"/>
          <w:b/>
          <w:kern w:val="0"/>
          <w:sz w:val="24"/>
          <w:szCs w:val="24"/>
          <w:lang w:val="zh-CN"/>
        </w:rPr>
        <w:t>、供应商资格要求及证明材料</w:t>
      </w:r>
      <w:bookmarkEnd w:id="1"/>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（一）资格要求相关证明材料：</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1</w:t>
      </w:r>
      <w:r>
        <w:rPr>
          <w:rFonts w:hint="eastAsia" w:cs="宋体-18030" w:asciiTheme="minorEastAsia" w:hAnsiTheme="minorEastAsia"/>
          <w:kern w:val="0"/>
          <w:sz w:val="24"/>
          <w:lang w:val="zh-CN"/>
        </w:rPr>
        <w:t>.具有独立承担民事责任的能力（提供复印件）；</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（1）供应商若为企业法人：提供“统一社会信用代码营业执照”；</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（2）供应商若为事业法人：提供“统一社会信用代码法人登记证书”；</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（3）供应商若为其他组织：提供“对应主管部门颁发的准许执业证明文件或营业执照”；</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（4）供应商若为自然人：提供“身份证明材料”。</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2</w:t>
      </w:r>
      <w:r>
        <w:rPr>
          <w:rFonts w:hint="eastAsia" w:cs="宋体-18030" w:asciiTheme="minorEastAsia" w:hAnsiTheme="minorEastAsia"/>
          <w:kern w:val="0"/>
          <w:sz w:val="24"/>
          <w:lang w:val="zh-CN"/>
        </w:rPr>
        <w:t>.具备良好商业信誉的证明材料（提供承诺函原件）；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3</w:t>
      </w:r>
      <w:r>
        <w:rPr>
          <w:rFonts w:hint="eastAsia" w:cs="宋体-18030" w:asciiTheme="minorEastAsia" w:hAnsiTheme="minorEastAsia"/>
          <w:kern w:val="0"/>
          <w:sz w:val="24"/>
          <w:lang w:val="zh-CN"/>
        </w:rPr>
        <w:t>.具备健全的财务会计制度的证明材料（提供承诺函原件）；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4</w:t>
      </w:r>
      <w:r>
        <w:rPr>
          <w:rFonts w:hint="eastAsia" w:cs="宋体-18030" w:asciiTheme="minorEastAsia" w:hAnsiTheme="minorEastAsia"/>
          <w:kern w:val="0"/>
          <w:sz w:val="24"/>
          <w:lang w:val="zh-CN"/>
        </w:rPr>
        <w:t>.具有依法缴纳税收和社会保障资金的良好记录（提供承诺函原件）；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5</w:t>
      </w:r>
      <w:r>
        <w:rPr>
          <w:rFonts w:hint="eastAsia" w:cs="宋体-18030" w:asciiTheme="minorEastAsia" w:hAnsiTheme="minorEastAsia"/>
          <w:kern w:val="0"/>
          <w:sz w:val="24"/>
          <w:lang w:val="zh-CN"/>
        </w:rPr>
        <w:t>.具备履行合同所必需的设备和专业技术能力的证明材料（提供承诺函原件）；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6</w:t>
      </w:r>
      <w:r>
        <w:rPr>
          <w:rFonts w:hint="eastAsia" w:cs="宋体-18030" w:asciiTheme="minorEastAsia" w:hAnsiTheme="minorEastAsia"/>
          <w:kern w:val="0"/>
          <w:sz w:val="24"/>
          <w:lang w:val="zh-CN"/>
        </w:rPr>
        <w:t>.参加政府采购活动前</w:t>
      </w:r>
      <w:r>
        <w:rPr>
          <w:rFonts w:cs="宋体-18030" w:asciiTheme="minorEastAsia" w:hAnsiTheme="minorEastAsia"/>
          <w:kern w:val="0"/>
          <w:sz w:val="24"/>
          <w:lang w:val="zh-CN"/>
        </w:rPr>
        <w:t>3</w:t>
      </w:r>
      <w:r>
        <w:rPr>
          <w:rFonts w:hint="eastAsia" w:cs="宋体-18030" w:asciiTheme="minorEastAsia" w:hAnsiTheme="minorEastAsia"/>
          <w:kern w:val="0"/>
          <w:sz w:val="24"/>
          <w:lang w:val="zh-CN"/>
        </w:rPr>
        <w:t>年内在经营活动中没有重大违法记录（提供承诺函原件）；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7</w:t>
      </w:r>
      <w:r>
        <w:rPr>
          <w:rFonts w:hint="eastAsia" w:cs="宋体-18030" w:asciiTheme="minorEastAsia" w:hAnsiTheme="minorEastAsia"/>
          <w:kern w:val="0"/>
          <w:sz w:val="24"/>
          <w:lang w:val="zh-CN"/>
        </w:rPr>
        <w:t>.具备法律、行政法规规定的其他条件的证明材料（提供承诺函原件）；</w:t>
      </w:r>
    </w:p>
    <w:p>
      <w:pPr>
        <w:spacing w:line="360" w:lineRule="auto"/>
        <w:ind w:firstLine="470" w:firstLineChars="196"/>
        <w:rPr>
          <w:rFonts w:hint="eastAsia" w:cs="宋体-18030" w:asciiTheme="minorEastAsia" w:hAnsiTheme="minorEastAsia" w:eastAsiaTheme="minorEastAsia"/>
          <w:kern w:val="0"/>
          <w:sz w:val="24"/>
          <w:lang w:val="zh-CN" w:eastAsia="zh-CN"/>
        </w:rPr>
      </w:pPr>
      <w:r>
        <w:rPr>
          <w:rFonts w:cs="宋体-18030" w:asciiTheme="minorEastAsia" w:hAnsiTheme="minorEastAsia"/>
          <w:kern w:val="0"/>
          <w:sz w:val="24"/>
          <w:lang w:val="zh-CN"/>
        </w:rPr>
        <w:t>8</w:t>
      </w:r>
      <w:r>
        <w:rPr>
          <w:rFonts w:hint="eastAsia" w:cs="宋体-18030" w:asciiTheme="minorEastAsia" w:hAnsiTheme="minorEastAsia"/>
          <w:kern w:val="0"/>
          <w:sz w:val="24"/>
          <w:lang w:val="zh-CN"/>
        </w:rPr>
        <w:t>.根据采购项目提出的特殊条件：</w:t>
      </w:r>
      <w:r>
        <w:rPr>
          <w:rFonts w:hint="eastAsia" w:asciiTheme="minorEastAsia" w:hAnsiTheme="minorEastAsia"/>
          <w:kern w:val="0"/>
          <w:sz w:val="24"/>
        </w:rPr>
        <w:t>无</w:t>
      </w:r>
      <w:r>
        <w:rPr>
          <w:rFonts w:hint="eastAsia" w:asciiTheme="minorEastAsia" w:hAnsiTheme="minorEastAsia"/>
          <w:kern w:val="0"/>
          <w:sz w:val="24"/>
          <w:lang w:eastAsia="zh-CN"/>
        </w:rPr>
        <w:t>。</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（二）其他类似效力要求相关证明材料：</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1.法定代表人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单位负责人身份证明书原件及身份证明材料复印件；</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2.法定代表人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单位负责人授权书原件及被授权人身份证明材料复印件。</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（注：由法定代表人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单位负责人本人参与的，可不提供法定代表人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注：以上要求的资料均须加盖供应商单位的公章（鲜章）。</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cstheme="minorEastAsia"/>
          <w:b/>
          <w:bCs/>
          <w:kern w:val="0"/>
          <w:sz w:val="24"/>
          <w:szCs w:val="24"/>
          <w:lang w:val="en-US" w:eastAsia="zh-CN"/>
        </w:rPr>
        <w:t>六</w:t>
      </w:r>
      <w:r>
        <w:rPr>
          <w:rFonts w:hint="eastAsia" w:asciiTheme="minorEastAsia" w:hAnsiTheme="minorEastAsia" w:eastAsiaTheme="minorEastAsia" w:cstheme="minorEastAsia"/>
          <w:b/>
          <w:bCs/>
          <w:kern w:val="0"/>
          <w:sz w:val="24"/>
          <w:szCs w:val="24"/>
        </w:rPr>
        <w:t>、响应文件要求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Cs/>
          <w:kern w:val="0"/>
          <w:sz w:val="24"/>
          <w:szCs w:val="24"/>
        </w:rPr>
        <w:t>1.数量：正本一份。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2.响应文件签署：应根据采购文件的要求制作，签署、盖章和内容应完整。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3.响应文件制作：统一用汉语编制、A4幅面纸印制，采用非活页方式装订后密封，并在封面处标注本项目名称、申请人名称、联系人、联系电话。</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cstheme="minorEastAsia"/>
          <w:b/>
          <w:kern w:val="0"/>
          <w:sz w:val="24"/>
          <w:szCs w:val="24"/>
          <w:lang w:val="en-US" w:eastAsia="zh-CN"/>
        </w:rPr>
        <w:t>七</w:t>
      </w:r>
      <w:r>
        <w:rPr>
          <w:rFonts w:hint="eastAsia" w:asciiTheme="minorEastAsia" w:hAnsiTheme="minorEastAsia" w:eastAsiaTheme="minorEastAsia" w:cstheme="minorEastAsia"/>
          <w:b/>
          <w:kern w:val="0"/>
          <w:sz w:val="24"/>
          <w:szCs w:val="24"/>
          <w:lang w:val="zh-CN"/>
        </w:rPr>
        <w:t>、</w:t>
      </w:r>
      <w:r>
        <w:rPr>
          <w:rFonts w:hint="eastAsia" w:asciiTheme="minorEastAsia" w:hAnsiTheme="minorEastAsia" w:eastAsiaTheme="minorEastAsia" w:cstheme="minorEastAsia"/>
          <w:b/>
          <w:bCs/>
          <w:kern w:val="0"/>
          <w:sz w:val="24"/>
          <w:szCs w:val="24"/>
        </w:rPr>
        <w:t>响应文件的递交</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1.递交响应文件截止时间：</w:t>
      </w:r>
      <w:r>
        <w:rPr>
          <w:rFonts w:hint="eastAsia" w:cs="宋体-18030" w:asciiTheme="minorEastAsia" w:hAnsiTheme="minorEastAsia"/>
          <w:kern w:val="0"/>
          <w:sz w:val="24"/>
          <w:lang w:val="en-US" w:eastAsia="zh-CN"/>
        </w:rPr>
        <w:t>2024</w:t>
      </w:r>
      <w:r>
        <w:rPr>
          <w:rFonts w:hint="eastAsia" w:cs="宋体-18030" w:asciiTheme="minorEastAsia" w:hAnsiTheme="minorEastAsia"/>
          <w:kern w:val="0"/>
          <w:sz w:val="24"/>
        </w:rPr>
        <w:t>年</w:t>
      </w:r>
      <w:r>
        <w:rPr>
          <w:rFonts w:hint="eastAsia" w:cs="宋体-18030" w:asciiTheme="minorEastAsia" w:hAnsiTheme="minorEastAsia"/>
          <w:kern w:val="0"/>
          <w:sz w:val="24"/>
          <w:lang w:val="en-US" w:eastAsia="zh-CN"/>
        </w:rPr>
        <w:t>4</w:t>
      </w:r>
      <w:r>
        <w:rPr>
          <w:rFonts w:hint="eastAsia" w:cs="宋体-18030" w:asciiTheme="minorEastAsia" w:hAnsiTheme="minorEastAsia"/>
          <w:kern w:val="0"/>
          <w:sz w:val="24"/>
        </w:rPr>
        <w:t>月</w:t>
      </w:r>
      <w:r>
        <w:rPr>
          <w:rFonts w:hint="eastAsia" w:cs="宋体-18030" w:asciiTheme="minorEastAsia" w:hAnsiTheme="minorEastAsia"/>
          <w:kern w:val="0"/>
          <w:sz w:val="24"/>
          <w:lang w:val="en-US" w:eastAsia="zh-CN"/>
        </w:rPr>
        <w:t>2</w:t>
      </w:r>
      <w:bookmarkStart w:id="2" w:name="_GoBack"/>
      <w:bookmarkEnd w:id="2"/>
      <w:r>
        <w:rPr>
          <w:rFonts w:hint="eastAsia" w:cs="宋体-18030" w:asciiTheme="minorEastAsia" w:hAnsiTheme="minorEastAsia"/>
          <w:kern w:val="0"/>
          <w:sz w:val="24"/>
        </w:rPr>
        <w:t>日</w:t>
      </w:r>
      <w:r>
        <w:rPr>
          <w:rFonts w:hint="eastAsia" w:cs="宋体-18030" w:asciiTheme="minorEastAsia" w:hAnsiTheme="minorEastAsia"/>
          <w:kern w:val="0"/>
          <w:sz w:val="24"/>
          <w:lang w:val="en-US" w:eastAsia="zh-CN"/>
        </w:rPr>
        <w:t>17:00</w:t>
      </w:r>
      <w:r>
        <w:rPr>
          <w:rFonts w:hint="eastAsia" w:cs="宋体-18030" w:asciiTheme="minorEastAsia" w:hAnsiTheme="minorEastAsia"/>
          <w:kern w:val="0"/>
          <w:sz w:val="24"/>
        </w:rPr>
        <w:t>（北京时间）。</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2.递交响应文件地点：资阳市雁江区人民医院采购办（住院部12楼）。</w:t>
      </w:r>
    </w:p>
    <w:p>
      <w:pPr>
        <w:spacing w:line="360" w:lineRule="auto"/>
        <w:ind w:firstLine="480" w:firstLineChars="200"/>
        <w:rPr>
          <w:rFonts w:cs="宋体-18030" w:asciiTheme="minorEastAsia" w:hAnsiTheme="minorEastAsia"/>
          <w:color w:val="auto"/>
          <w:kern w:val="0"/>
          <w:sz w:val="24"/>
        </w:rPr>
      </w:pPr>
      <w:r>
        <w:rPr>
          <w:rFonts w:hint="eastAsia" w:cs="宋体-18030" w:asciiTheme="minorEastAsia" w:hAnsiTheme="minorEastAsia"/>
          <w:color w:val="auto"/>
          <w:kern w:val="0"/>
          <w:sz w:val="24"/>
        </w:rPr>
        <w:t>3.逾</w:t>
      </w:r>
      <w:r>
        <w:rPr>
          <w:rFonts w:hint="eastAsia" w:cs="宋体-18030" w:asciiTheme="minorEastAsia" w:hAnsiTheme="minorEastAsia"/>
          <w:b w:val="0"/>
          <w:bCs w:val="0"/>
          <w:color w:val="auto"/>
          <w:kern w:val="0"/>
          <w:sz w:val="24"/>
        </w:rPr>
        <w:t>期送达或者未送达指定</w:t>
      </w:r>
      <w:r>
        <w:rPr>
          <w:rFonts w:hint="eastAsia" w:cs="宋体-18030" w:asciiTheme="minorEastAsia" w:hAnsiTheme="minorEastAsia"/>
          <w:color w:val="auto"/>
          <w:kern w:val="0"/>
          <w:sz w:val="24"/>
        </w:rPr>
        <w:t>地点的响应文件，采购人不予受理。</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cstheme="minorEastAsia"/>
          <w:b/>
          <w:kern w:val="0"/>
          <w:sz w:val="24"/>
          <w:szCs w:val="24"/>
          <w:lang w:val="en-US" w:eastAsia="zh-CN"/>
        </w:rPr>
        <w:t>八</w:t>
      </w:r>
      <w:r>
        <w:rPr>
          <w:rFonts w:hint="eastAsia" w:asciiTheme="minorEastAsia" w:hAnsiTheme="minorEastAsia" w:eastAsiaTheme="minorEastAsia" w:cstheme="minorEastAsia"/>
          <w:b/>
          <w:kern w:val="0"/>
          <w:sz w:val="24"/>
          <w:szCs w:val="24"/>
        </w:rPr>
        <w:t>、联系方式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采购人：资阳市雁江区人民医院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采购人地址： 资阳市雁江区城东新区蜀乡大道669号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联系</w:t>
      </w:r>
      <w:r>
        <w:rPr>
          <w:rFonts w:hint="eastAsia" w:asciiTheme="minorEastAsia" w:hAnsiTheme="minorEastAsia" w:cstheme="minorEastAsia"/>
          <w:kern w:val="0"/>
          <w:sz w:val="24"/>
          <w:szCs w:val="24"/>
          <w:lang w:val="en-US" w:eastAsia="zh-CN"/>
        </w:rPr>
        <w:t>方式</w:t>
      </w:r>
      <w:r>
        <w:rPr>
          <w:rFonts w:hint="eastAsia" w:asciiTheme="minorEastAsia" w:hAnsiTheme="minorEastAsia" w:eastAsiaTheme="minorEastAsia" w:cstheme="minorEastAsia"/>
          <w:kern w:val="0"/>
          <w:sz w:val="24"/>
          <w:szCs w:val="24"/>
        </w:rPr>
        <w:t>：</w:t>
      </w:r>
      <w:r>
        <w:rPr>
          <w:rFonts w:hint="eastAsia" w:cs="宋体-18030" w:asciiTheme="minorEastAsia" w:hAnsiTheme="minorEastAsia"/>
          <w:kern w:val="0"/>
          <w:sz w:val="24"/>
          <w:lang w:eastAsia="zh-CN"/>
        </w:rPr>
        <w:t>采购办</w:t>
      </w:r>
      <w:r>
        <w:rPr>
          <w:rFonts w:hint="eastAsia" w:cs="宋体-18030" w:asciiTheme="minorEastAsia" w:hAnsiTheme="minorEastAsia"/>
          <w:kern w:val="0"/>
          <w:sz w:val="24"/>
          <w:lang w:val="en-US" w:eastAsia="zh-CN"/>
        </w:rPr>
        <w:t>028-26346672</w:t>
      </w:r>
    </w:p>
    <w:bookmarkEnd w:id="0"/>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kern w:val="0"/>
          <w:sz w:val="24"/>
          <w:szCs w:val="24"/>
          <w:lang w:val="zh-CN"/>
        </w:rPr>
      </w:pPr>
      <w:r>
        <w:rPr>
          <w:rFonts w:hint="eastAsia" w:asciiTheme="minorEastAsia" w:hAnsiTheme="minorEastAsia" w:cstheme="minorEastAsia"/>
          <w:b/>
          <w:kern w:val="0"/>
          <w:sz w:val="24"/>
          <w:szCs w:val="24"/>
          <w:lang w:val="en-US" w:eastAsia="zh-CN"/>
        </w:rPr>
        <w:t>九</w:t>
      </w:r>
      <w:r>
        <w:rPr>
          <w:rFonts w:hint="eastAsia" w:asciiTheme="minorEastAsia" w:hAnsiTheme="minorEastAsia" w:eastAsiaTheme="minorEastAsia" w:cstheme="minorEastAsia"/>
          <w:b/>
          <w:kern w:val="0"/>
          <w:sz w:val="24"/>
          <w:szCs w:val="24"/>
          <w:lang w:val="zh-CN"/>
        </w:rPr>
        <w:t>、</w:t>
      </w:r>
      <w:r>
        <w:rPr>
          <w:rFonts w:hint="eastAsia" w:asciiTheme="minorEastAsia" w:hAnsiTheme="minorEastAsia" w:eastAsiaTheme="minorEastAsia" w:cstheme="minorEastAsia"/>
          <w:b/>
          <w:kern w:val="0"/>
          <w:sz w:val="24"/>
          <w:szCs w:val="24"/>
        </w:rPr>
        <w:t>询价采购报价书</w:t>
      </w:r>
      <w:r>
        <w:rPr>
          <w:rFonts w:hint="eastAsia" w:asciiTheme="minorEastAsia" w:hAnsiTheme="minorEastAsia" w:eastAsiaTheme="minorEastAsia" w:cstheme="minorEastAsia"/>
          <w:b/>
          <w:kern w:val="0"/>
          <w:sz w:val="24"/>
          <w:szCs w:val="24"/>
          <w:lang w:val="zh-CN"/>
        </w:rPr>
        <w:t>格式</w:t>
      </w:r>
    </w:p>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询价采购报价书（模板）</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资阳市雁江区人民医院：</w:t>
      </w:r>
    </w:p>
    <w:p>
      <w:pPr>
        <w:spacing w:line="360" w:lineRule="auto"/>
        <w:ind w:firstLine="540"/>
        <w:rPr>
          <w:rFonts w:cs="宋体-18030" w:asciiTheme="minorEastAsia" w:hAnsiTheme="minorEastAsia"/>
          <w:kern w:val="0"/>
          <w:sz w:val="24"/>
          <w:lang w:val="zh-CN"/>
        </w:rPr>
      </w:pPr>
      <w:r>
        <w:rPr>
          <w:rFonts w:hint="eastAsia" w:cs="宋体-18030" w:asciiTheme="minorEastAsia" w:hAnsiTheme="minorEastAsia"/>
          <w:kern w:val="0"/>
          <w:sz w:val="24"/>
          <w:lang w:val="zh-CN"/>
        </w:rPr>
        <w:t>在认真阅读采购需求，对贵院的需求充分了解后，我单位（公司）现将有关情况回复如下：</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一、报价表（金额单位：元）</w:t>
      </w:r>
    </w:p>
    <w:tbl>
      <w:tblPr>
        <w:tblStyle w:val="8"/>
        <w:tblW w:w="527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404"/>
        <w:gridCol w:w="1656"/>
        <w:gridCol w:w="748"/>
        <w:gridCol w:w="1010"/>
        <w:gridCol w:w="1155"/>
        <w:gridCol w:w="1155"/>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392" w:type="pct"/>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序号</w:t>
            </w:r>
          </w:p>
        </w:tc>
        <w:tc>
          <w:tcPr>
            <w:tcW w:w="780" w:type="pct"/>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名称</w:t>
            </w:r>
          </w:p>
        </w:tc>
        <w:tc>
          <w:tcPr>
            <w:tcW w:w="921" w:type="pct"/>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品牌、型号</w:t>
            </w:r>
          </w:p>
        </w:tc>
        <w:tc>
          <w:tcPr>
            <w:tcW w:w="416" w:type="pct"/>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单位</w:t>
            </w:r>
          </w:p>
        </w:tc>
        <w:tc>
          <w:tcPr>
            <w:tcW w:w="561" w:type="pct"/>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数量</w:t>
            </w:r>
          </w:p>
        </w:tc>
        <w:tc>
          <w:tcPr>
            <w:tcW w:w="642" w:type="pct"/>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单价</w:t>
            </w:r>
          </w:p>
        </w:tc>
        <w:tc>
          <w:tcPr>
            <w:tcW w:w="642" w:type="pct"/>
            <w:vAlign w:val="center"/>
          </w:tcPr>
          <w:p>
            <w:pPr>
              <w:spacing w:line="360" w:lineRule="auto"/>
              <w:jc w:val="center"/>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总价</w:t>
            </w:r>
          </w:p>
        </w:tc>
        <w:tc>
          <w:tcPr>
            <w:tcW w:w="642" w:type="pct"/>
            <w:vAlign w:val="center"/>
          </w:tcPr>
          <w:p>
            <w:pPr>
              <w:spacing w:line="360" w:lineRule="auto"/>
              <w:jc w:val="center"/>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92" w:type="pct"/>
            <w:vAlign w:val="center"/>
          </w:tcPr>
          <w:p>
            <w:pPr>
              <w:pStyle w:val="2"/>
              <w:tabs>
                <w:tab w:val="left" w:pos="1500"/>
              </w:tabs>
              <w:spacing w:line="300" w:lineRule="exact"/>
              <w:jc w:val="center"/>
              <w:rPr>
                <w:rFonts w:ascii="宋体" w:hAnsi="宋体" w:eastAsia="宋体" w:cs="宋体"/>
                <w:color w:val="auto"/>
                <w:kern w:val="2"/>
                <w:sz w:val="21"/>
                <w:szCs w:val="24"/>
                <w:lang w:val="zh-CN" w:eastAsia="zh-CN" w:bidi="ar-SA"/>
              </w:rPr>
            </w:pPr>
            <w:r>
              <w:rPr>
                <w:rFonts w:hint="eastAsia" w:ascii="宋体" w:hAnsi="宋体" w:eastAsia="宋体" w:cs="宋体"/>
                <w:color w:val="auto"/>
              </w:rPr>
              <w:t>1</w:t>
            </w:r>
          </w:p>
        </w:tc>
        <w:tc>
          <w:tcPr>
            <w:tcW w:w="780" w:type="pct"/>
            <w:vAlign w:val="center"/>
          </w:tcPr>
          <w:p>
            <w:pPr>
              <w:pStyle w:val="2"/>
              <w:tabs>
                <w:tab w:val="left" w:pos="1500"/>
              </w:tabs>
              <w:spacing w:line="300" w:lineRule="exact"/>
              <w:jc w:val="center"/>
              <w:rPr>
                <w:rFonts w:ascii="宋体" w:hAnsi="宋体" w:eastAsia="宋体" w:cs="宋体"/>
                <w:color w:val="auto"/>
                <w:kern w:val="2"/>
                <w:sz w:val="21"/>
                <w:szCs w:val="24"/>
                <w:lang w:val="zh-CN" w:eastAsia="zh-CN" w:bidi="ar-SA"/>
              </w:rPr>
            </w:pPr>
          </w:p>
        </w:tc>
        <w:tc>
          <w:tcPr>
            <w:tcW w:w="921" w:type="pct"/>
            <w:vAlign w:val="center"/>
          </w:tcPr>
          <w:p>
            <w:pPr>
              <w:spacing w:line="360" w:lineRule="auto"/>
              <w:jc w:val="center"/>
              <w:rPr>
                <w:rFonts w:cs="宋体-18030" w:asciiTheme="minorEastAsia" w:hAnsiTheme="minorEastAsia"/>
                <w:kern w:val="0"/>
                <w:sz w:val="24"/>
                <w:lang w:val="zh-CN"/>
              </w:rPr>
            </w:pPr>
          </w:p>
        </w:tc>
        <w:tc>
          <w:tcPr>
            <w:tcW w:w="416" w:type="pct"/>
            <w:vAlign w:val="center"/>
          </w:tcPr>
          <w:p>
            <w:pPr>
              <w:widowControl/>
              <w:jc w:val="center"/>
              <w:rPr>
                <w:rFonts w:hint="eastAsia" w:ascii="宋体" w:hAnsi="宋体" w:eastAsia="宋体" w:cs="宋体"/>
                <w:kern w:val="2"/>
                <w:sz w:val="21"/>
                <w:szCs w:val="21"/>
                <w:lang w:val="zh-CN" w:eastAsia="zh-CN" w:bidi="ar-SA"/>
              </w:rPr>
            </w:pPr>
          </w:p>
        </w:tc>
        <w:tc>
          <w:tcPr>
            <w:tcW w:w="561" w:type="pct"/>
            <w:vAlign w:val="center"/>
          </w:tcPr>
          <w:p>
            <w:pPr>
              <w:widowControl/>
              <w:jc w:val="center"/>
              <w:rPr>
                <w:rFonts w:hint="default" w:ascii="宋体" w:hAnsi="宋体" w:cs="宋体" w:eastAsiaTheme="minorEastAsia"/>
                <w:color w:val="000000"/>
                <w:kern w:val="0"/>
                <w:sz w:val="24"/>
                <w:szCs w:val="22"/>
                <w:lang w:val="en-US" w:eastAsia="zh-CN" w:bidi="ar-SA"/>
              </w:rPr>
            </w:pPr>
          </w:p>
        </w:tc>
        <w:tc>
          <w:tcPr>
            <w:tcW w:w="642" w:type="pct"/>
            <w:vAlign w:val="center"/>
          </w:tcPr>
          <w:p>
            <w:pPr>
              <w:spacing w:line="360" w:lineRule="auto"/>
              <w:jc w:val="center"/>
              <w:rPr>
                <w:rFonts w:cs="宋体-18030" w:asciiTheme="minorEastAsia" w:hAnsiTheme="minorEastAsia"/>
                <w:kern w:val="0"/>
                <w:sz w:val="24"/>
                <w:lang w:val="zh-CN"/>
              </w:rPr>
            </w:pPr>
          </w:p>
        </w:tc>
        <w:tc>
          <w:tcPr>
            <w:tcW w:w="642" w:type="pct"/>
            <w:vAlign w:val="center"/>
          </w:tcPr>
          <w:p>
            <w:pPr>
              <w:spacing w:line="360" w:lineRule="auto"/>
              <w:jc w:val="center"/>
              <w:rPr>
                <w:rFonts w:cs="宋体-18030" w:asciiTheme="minorEastAsia" w:hAnsiTheme="minorEastAsia"/>
                <w:kern w:val="0"/>
                <w:sz w:val="24"/>
                <w:lang w:val="zh-CN"/>
              </w:rPr>
            </w:pPr>
          </w:p>
        </w:tc>
        <w:tc>
          <w:tcPr>
            <w:tcW w:w="642" w:type="pct"/>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92" w:type="pct"/>
            <w:vAlign w:val="center"/>
          </w:tcPr>
          <w:p>
            <w:pPr>
              <w:pStyle w:val="2"/>
              <w:tabs>
                <w:tab w:val="left" w:pos="1500"/>
              </w:tabs>
              <w:spacing w:line="300" w:lineRule="exact"/>
              <w:jc w:val="center"/>
              <w:rPr>
                <w:rFonts w:ascii="宋体" w:hAnsi="宋体" w:eastAsia="宋体" w:cs="宋体"/>
                <w:color w:val="auto"/>
                <w:kern w:val="2"/>
                <w:sz w:val="21"/>
                <w:szCs w:val="24"/>
                <w:lang w:val="zh-CN" w:eastAsia="zh-CN" w:bidi="ar-SA"/>
              </w:rPr>
            </w:pPr>
            <w:r>
              <w:rPr>
                <w:rFonts w:hint="eastAsia" w:ascii="宋体" w:hAnsi="宋体" w:eastAsia="宋体" w:cs="宋体"/>
                <w:color w:val="auto"/>
              </w:rPr>
              <w:t>2</w:t>
            </w:r>
          </w:p>
        </w:tc>
        <w:tc>
          <w:tcPr>
            <w:tcW w:w="780" w:type="pct"/>
            <w:vAlign w:val="center"/>
          </w:tcPr>
          <w:p>
            <w:pPr>
              <w:pStyle w:val="2"/>
              <w:tabs>
                <w:tab w:val="left" w:pos="1500"/>
              </w:tabs>
              <w:spacing w:line="300" w:lineRule="exact"/>
              <w:jc w:val="center"/>
              <w:rPr>
                <w:rFonts w:ascii="宋体" w:hAnsi="宋体" w:eastAsia="宋体" w:cs="宋体"/>
                <w:color w:val="auto"/>
                <w:kern w:val="2"/>
                <w:sz w:val="21"/>
                <w:szCs w:val="24"/>
                <w:lang w:val="zh-CN" w:eastAsia="zh-CN" w:bidi="ar-SA"/>
              </w:rPr>
            </w:pPr>
          </w:p>
        </w:tc>
        <w:tc>
          <w:tcPr>
            <w:tcW w:w="921" w:type="pct"/>
            <w:vAlign w:val="center"/>
          </w:tcPr>
          <w:p>
            <w:pPr>
              <w:spacing w:line="360" w:lineRule="auto"/>
              <w:jc w:val="center"/>
              <w:rPr>
                <w:rFonts w:cs="宋体-18030" w:asciiTheme="minorEastAsia" w:hAnsiTheme="minorEastAsia"/>
                <w:kern w:val="0"/>
                <w:sz w:val="24"/>
                <w:lang w:val="zh-CN"/>
              </w:rPr>
            </w:pPr>
          </w:p>
        </w:tc>
        <w:tc>
          <w:tcPr>
            <w:tcW w:w="416" w:type="pct"/>
            <w:vAlign w:val="center"/>
          </w:tcPr>
          <w:p>
            <w:pPr>
              <w:widowControl/>
              <w:jc w:val="center"/>
              <w:rPr>
                <w:rFonts w:hint="eastAsia" w:ascii="宋体" w:hAnsi="宋体" w:eastAsia="宋体" w:cs="宋体"/>
                <w:kern w:val="2"/>
                <w:sz w:val="21"/>
                <w:szCs w:val="21"/>
                <w:lang w:val="zh-CN" w:eastAsia="zh-CN" w:bidi="ar-SA"/>
              </w:rPr>
            </w:pPr>
          </w:p>
        </w:tc>
        <w:tc>
          <w:tcPr>
            <w:tcW w:w="561" w:type="pct"/>
            <w:vAlign w:val="center"/>
          </w:tcPr>
          <w:p>
            <w:pPr>
              <w:widowControl/>
              <w:jc w:val="center"/>
              <w:rPr>
                <w:rFonts w:hint="eastAsia" w:ascii="宋体" w:hAnsi="宋体" w:cs="宋体" w:eastAsiaTheme="minorEastAsia"/>
                <w:color w:val="000000"/>
                <w:kern w:val="0"/>
                <w:sz w:val="24"/>
                <w:szCs w:val="22"/>
                <w:lang w:val="zh-CN" w:eastAsia="zh-CN" w:bidi="ar-SA"/>
              </w:rPr>
            </w:pPr>
          </w:p>
        </w:tc>
        <w:tc>
          <w:tcPr>
            <w:tcW w:w="642" w:type="pct"/>
            <w:vAlign w:val="center"/>
          </w:tcPr>
          <w:p>
            <w:pPr>
              <w:spacing w:line="360" w:lineRule="auto"/>
              <w:jc w:val="center"/>
              <w:rPr>
                <w:rFonts w:cs="宋体-18030" w:asciiTheme="minorEastAsia" w:hAnsiTheme="minorEastAsia"/>
                <w:kern w:val="0"/>
                <w:sz w:val="24"/>
                <w:lang w:val="zh-CN"/>
              </w:rPr>
            </w:pPr>
          </w:p>
        </w:tc>
        <w:tc>
          <w:tcPr>
            <w:tcW w:w="642" w:type="pct"/>
            <w:vAlign w:val="center"/>
          </w:tcPr>
          <w:p>
            <w:pPr>
              <w:spacing w:line="360" w:lineRule="auto"/>
              <w:jc w:val="center"/>
              <w:rPr>
                <w:rFonts w:cs="宋体-18030" w:asciiTheme="minorEastAsia" w:hAnsiTheme="minorEastAsia"/>
                <w:kern w:val="0"/>
                <w:sz w:val="24"/>
                <w:lang w:val="zh-CN"/>
              </w:rPr>
            </w:pPr>
          </w:p>
        </w:tc>
        <w:tc>
          <w:tcPr>
            <w:tcW w:w="642" w:type="pct"/>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92" w:type="pct"/>
            <w:vAlign w:val="center"/>
          </w:tcPr>
          <w:p>
            <w:pPr>
              <w:pStyle w:val="2"/>
              <w:tabs>
                <w:tab w:val="left" w:pos="1500"/>
              </w:tabs>
              <w:spacing w:line="300" w:lineRule="exact"/>
              <w:jc w:val="center"/>
              <w:rPr>
                <w:rFonts w:ascii="宋体" w:hAnsi="宋体" w:eastAsia="宋体" w:cs="宋体"/>
                <w:color w:val="auto"/>
                <w:kern w:val="2"/>
                <w:sz w:val="21"/>
                <w:szCs w:val="24"/>
                <w:lang w:val="zh-CN" w:eastAsia="zh-CN" w:bidi="ar-SA"/>
              </w:rPr>
            </w:pPr>
            <w:r>
              <w:rPr>
                <w:rFonts w:hint="eastAsia" w:ascii="宋体" w:hAnsi="宋体" w:eastAsia="宋体" w:cs="宋体"/>
                <w:color w:val="auto"/>
              </w:rPr>
              <w:t>3</w:t>
            </w:r>
          </w:p>
        </w:tc>
        <w:tc>
          <w:tcPr>
            <w:tcW w:w="780" w:type="pct"/>
            <w:vAlign w:val="center"/>
          </w:tcPr>
          <w:p>
            <w:pPr>
              <w:pStyle w:val="2"/>
              <w:tabs>
                <w:tab w:val="left" w:pos="1500"/>
              </w:tabs>
              <w:spacing w:line="300" w:lineRule="exact"/>
              <w:jc w:val="center"/>
              <w:rPr>
                <w:rFonts w:ascii="宋体" w:hAnsi="宋体" w:eastAsia="宋体" w:cs="宋体"/>
                <w:color w:val="auto"/>
                <w:kern w:val="2"/>
                <w:sz w:val="21"/>
                <w:szCs w:val="24"/>
                <w:lang w:val="zh-CN" w:eastAsia="zh-CN" w:bidi="ar-SA"/>
              </w:rPr>
            </w:pPr>
          </w:p>
        </w:tc>
        <w:tc>
          <w:tcPr>
            <w:tcW w:w="921" w:type="pct"/>
            <w:vAlign w:val="center"/>
          </w:tcPr>
          <w:p>
            <w:pPr>
              <w:spacing w:line="360" w:lineRule="auto"/>
              <w:jc w:val="center"/>
              <w:rPr>
                <w:rFonts w:cs="宋体-18030" w:asciiTheme="minorEastAsia" w:hAnsiTheme="minorEastAsia"/>
                <w:kern w:val="0"/>
                <w:sz w:val="24"/>
                <w:lang w:val="zh-CN"/>
              </w:rPr>
            </w:pPr>
          </w:p>
        </w:tc>
        <w:tc>
          <w:tcPr>
            <w:tcW w:w="416" w:type="pct"/>
            <w:vAlign w:val="center"/>
          </w:tcPr>
          <w:p>
            <w:pPr>
              <w:widowControl/>
              <w:jc w:val="center"/>
              <w:rPr>
                <w:rFonts w:hint="eastAsia" w:ascii="宋体" w:hAnsi="宋体" w:eastAsia="宋体" w:cs="宋体"/>
                <w:kern w:val="2"/>
                <w:sz w:val="21"/>
                <w:szCs w:val="21"/>
                <w:lang w:val="zh-CN" w:eastAsia="zh-CN" w:bidi="ar-SA"/>
              </w:rPr>
            </w:pPr>
          </w:p>
        </w:tc>
        <w:tc>
          <w:tcPr>
            <w:tcW w:w="561" w:type="pct"/>
            <w:vAlign w:val="center"/>
          </w:tcPr>
          <w:p>
            <w:pPr>
              <w:widowControl/>
              <w:jc w:val="center"/>
              <w:rPr>
                <w:rFonts w:hint="eastAsia" w:ascii="宋体" w:hAnsi="宋体" w:cs="宋体" w:eastAsiaTheme="minorEastAsia"/>
                <w:color w:val="000000"/>
                <w:kern w:val="0"/>
                <w:sz w:val="24"/>
                <w:szCs w:val="22"/>
                <w:lang w:val="zh-CN" w:eastAsia="zh-CN" w:bidi="ar-SA"/>
              </w:rPr>
            </w:pPr>
          </w:p>
        </w:tc>
        <w:tc>
          <w:tcPr>
            <w:tcW w:w="642" w:type="pct"/>
            <w:vAlign w:val="center"/>
          </w:tcPr>
          <w:p>
            <w:pPr>
              <w:spacing w:line="360" w:lineRule="auto"/>
              <w:jc w:val="center"/>
              <w:rPr>
                <w:rFonts w:cs="宋体-18030" w:asciiTheme="minorEastAsia" w:hAnsiTheme="minorEastAsia"/>
                <w:kern w:val="0"/>
                <w:sz w:val="24"/>
                <w:lang w:val="zh-CN"/>
              </w:rPr>
            </w:pPr>
          </w:p>
        </w:tc>
        <w:tc>
          <w:tcPr>
            <w:tcW w:w="642" w:type="pct"/>
            <w:vAlign w:val="center"/>
          </w:tcPr>
          <w:p>
            <w:pPr>
              <w:spacing w:line="360" w:lineRule="auto"/>
              <w:jc w:val="center"/>
              <w:rPr>
                <w:rFonts w:cs="宋体-18030" w:asciiTheme="minorEastAsia" w:hAnsiTheme="minorEastAsia"/>
                <w:kern w:val="0"/>
                <w:sz w:val="24"/>
                <w:lang w:val="zh-CN"/>
              </w:rPr>
            </w:pPr>
          </w:p>
        </w:tc>
        <w:tc>
          <w:tcPr>
            <w:tcW w:w="642" w:type="pct"/>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92" w:type="pct"/>
            <w:vAlign w:val="center"/>
          </w:tcPr>
          <w:p>
            <w:pPr>
              <w:pStyle w:val="2"/>
              <w:tabs>
                <w:tab w:val="left" w:pos="1500"/>
              </w:tabs>
              <w:spacing w:line="300" w:lineRule="exact"/>
              <w:jc w:val="center"/>
              <w:rPr>
                <w:rFonts w:ascii="宋体" w:hAnsi="宋体" w:eastAsia="宋体" w:cs="宋体"/>
                <w:color w:val="auto"/>
                <w:kern w:val="2"/>
                <w:sz w:val="21"/>
                <w:szCs w:val="24"/>
                <w:lang w:val="zh-CN" w:eastAsia="zh-CN" w:bidi="ar-SA"/>
              </w:rPr>
            </w:pPr>
            <w:r>
              <w:rPr>
                <w:rFonts w:hint="eastAsia" w:ascii="宋体" w:hAnsi="宋体" w:eastAsia="宋体" w:cs="宋体"/>
                <w:color w:val="auto"/>
              </w:rPr>
              <w:t>4</w:t>
            </w:r>
          </w:p>
        </w:tc>
        <w:tc>
          <w:tcPr>
            <w:tcW w:w="780" w:type="pct"/>
            <w:vAlign w:val="center"/>
          </w:tcPr>
          <w:p>
            <w:pPr>
              <w:pStyle w:val="2"/>
              <w:tabs>
                <w:tab w:val="left" w:pos="1500"/>
              </w:tabs>
              <w:spacing w:line="300" w:lineRule="exact"/>
              <w:jc w:val="center"/>
              <w:rPr>
                <w:rFonts w:ascii="宋体" w:hAnsi="宋体" w:eastAsia="宋体" w:cs="宋体"/>
                <w:color w:val="auto"/>
                <w:kern w:val="2"/>
                <w:sz w:val="21"/>
                <w:szCs w:val="24"/>
                <w:lang w:val="zh-CN" w:eastAsia="zh-CN" w:bidi="ar-SA"/>
              </w:rPr>
            </w:pPr>
          </w:p>
        </w:tc>
        <w:tc>
          <w:tcPr>
            <w:tcW w:w="921" w:type="pct"/>
            <w:vAlign w:val="center"/>
          </w:tcPr>
          <w:p>
            <w:pPr>
              <w:spacing w:line="360" w:lineRule="auto"/>
              <w:jc w:val="center"/>
              <w:rPr>
                <w:rFonts w:cs="宋体-18030" w:asciiTheme="minorEastAsia" w:hAnsiTheme="minorEastAsia"/>
                <w:kern w:val="0"/>
                <w:sz w:val="24"/>
                <w:lang w:val="zh-CN"/>
              </w:rPr>
            </w:pPr>
          </w:p>
        </w:tc>
        <w:tc>
          <w:tcPr>
            <w:tcW w:w="416" w:type="pct"/>
            <w:vAlign w:val="center"/>
          </w:tcPr>
          <w:p>
            <w:pPr>
              <w:widowControl/>
              <w:jc w:val="center"/>
              <w:rPr>
                <w:rFonts w:hint="eastAsia" w:ascii="宋体" w:hAnsi="宋体" w:eastAsia="宋体" w:cs="宋体"/>
                <w:kern w:val="2"/>
                <w:sz w:val="21"/>
                <w:szCs w:val="21"/>
                <w:lang w:val="zh-CN" w:eastAsia="zh-CN" w:bidi="ar-SA"/>
              </w:rPr>
            </w:pPr>
          </w:p>
        </w:tc>
        <w:tc>
          <w:tcPr>
            <w:tcW w:w="561" w:type="pct"/>
            <w:vAlign w:val="center"/>
          </w:tcPr>
          <w:p>
            <w:pPr>
              <w:widowControl/>
              <w:jc w:val="center"/>
              <w:rPr>
                <w:rFonts w:hint="default" w:ascii="宋体" w:hAnsi="宋体" w:cs="宋体" w:eastAsiaTheme="minorEastAsia"/>
                <w:color w:val="000000"/>
                <w:kern w:val="0"/>
                <w:sz w:val="24"/>
                <w:szCs w:val="22"/>
                <w:lang w:val="zh-CN" w:eastAsia="zh-CN" w:bidi="ar-SA"/>
              </w:rPr>
            </w:pPr>
          </w:p>
        </w:tc>
        <w:tc>
          <w:tcPr>
            <w:tcW w:w="642" w:type="pct"/>
            <w:vAlign w:val="center"/>
          </w:tcPr>
          <w:p>
            <w:pPr>
              <w:spacing w:line="360" w:lineRule="auto"/>
              <w:jc w:val="center"/>
              <w:rPr>
                <w:rFonts w:cs="宋体-18030" w:asciiTheme="minorEastAsia" w:hAnsiTheme="minorEastAsia"/>
                <w:kern w:val="0"/>
                <w:sz w:val="24"/>
                <w:lang w:val="zh-CN"/>
              </w:rPr>
            </w:pPr>
          </w:p>
        </w:tc>
        <w:tc>
          <w:tcPr>
            <w:tcW w:w="642" w:type="pct"/>
            <w:vAlign w:val="center"/>
          </w:tcPr>
          <w:p>
            <w:pPr>
              <w:spacing w:line="360" w:lineRule="auto"/>
              <w:jc w:val="center"/>
              <w:rPr>
                <w:rFonts w:cs="宋体-18030" w:asciiTheme="minorEastAsia" w:hAnsiTheme="minorEastAsia"/>
                <w:kern w:val="0"/>
                <w:sz w:val="24"/>
                <w:lang w:val="zh-CN"/>
              </w:rPr>
            </w:pPr>
          </w:p>
        </w:tc>
        <w:tc>
          <w:tcPr>
            <w:tcW w:w="642" w:type="pct"/>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92" w:type="pct"/>
            <w:vAlign w:val="center"/>
          </w:tcPr>
          <w:p>
            <w:pPr>
              <w:pStyle w:val="2"/>
              <w:tabs>
                <w:tab w:val="left" w:pos="1500"/>
              </w:tabs>
              <w:spacing w:line="300" w:lineRule="exact"/>
              <w:jc w:val="center"/>
              <w:rPr>
                <w:rFonts w:ascii="宋体" w:hAnsi="宋体" w:eastAsia="宋体" w:cs="宋体"/>
                <w:color w:val="auto"/>
                <w:kern w:val="2"/>
                <w:sz w:val="21"/>
                <w:szCs w:val="24"/>
                <w:lang w:val="zh-CN" w:eastAsia="zh-CN" w:bidi="ar-SA"/>
              </w:rPr>
            </w:pPr>
            <w:r>
              <w:rPr>
                <w:rFonts w:hint="eastAsia" w:ascii="宋体" w:hAnsi="宋体" w:eastAsia="宋体" w:cs="宋体"/>
                <w:color w:val="auto"/>
              </w:rPr>
              <w:t>5</w:t>
            </w:r>
          </w:p>
        </w:tc>
        <w:tc>
          <w:tcPr>
            <w:tcW w:w="780" w:type="pct"/>
            <w:vAlign w:val="center"/>
          </w:tcPr>
          <w:p>
            <w:pPr>
              <w:pStyle w:val="2"/>
              <w:tabs>
                <w:tab w:val="left" w:pos="1500"/>
              </w:tabs>
              <w:spacing w:line="300" w:lineRule="exact"/>
              <w:jc w:val="center"/>
              <w:rPr>
                <w:rFonts w:ascii="宋体" w:hAnsi="宋体" w:eastAsia="宋体" w:cs="宋体"/>
                <w:color w:val="auto"/>
                <w:kern w:val="2"/>
                <w:sz w:val="21"/>
                <w:szCs w:val="24"/>
                <w:lang w:val="zh-CN" w:eastAsia="zh-CN" w:bidi="ar-SA"/>
              </w:rPr>
            </w:pPr>
          </w:p>
        </w:tc>
        <w:tc>
          <w:tcPr>
            <w:tcW w:w="921" w:type="pct"/>
            <w:vAlign w:val="center"/>
          </w:tcPr>
          <w:p>
            <w:pPr>
              <w:spacing w:line="360" w:lineRule="auto"/>
              <w:jc w:val="center"/>
              <w:rPr>
                <w:rFonts w:cs="宋体-18030" w:asciiTheme="minorEastAsia" w:hAnsiTheme="minorEastAsia"/>
                <w:kern w:val="0"/>
                <w:sz w:val="24"/>
                <w:lang w:val="zh-CN"/>
              </w:rPr>
            </w:pPr>
          </w:p>
        </w:tc>
        <w:tc>
          <w:tcPr>
            <w:tcW w:w="416" w:type="pct"/>
            <w:vAlign w:val="center"/>
          </w:tcPr>
          <w:p>
            <w:pPr>
              <w:widowControl/>
              <w:jc w:val="center"/>
              <w:rPr>
                <w:rFonts w:hint="eastAsia" w:ascii="宋体" w:hAnsi="宋体" w:eastAsia="宋体" w:cs="宋体"/>
                <w:kern w:val="2"/>
                <w:sz w:val="21"/>
                <w:szCs w:val="21"/>
                <w:lang w:val="zh-CN" w:eastAsia="zh-CN" w:bidi="ar-SA"/>
              </w:rPr>
            </w:pPr>
          </w:p>
        </w:tc>
        <w:tc>
          <w:tcPr>
            <w:tcW w:w="561" w:type="pct"/>
            <w:vAlign w:val="center"/>
          </w:tcPr>
          <w:p>
            <w:pPr>
              <w:widowControl/>
              <w:jc w:val="center"/>
              <w:rPr>
                <w:rFonts w:hint="default" w:ascii="宋体" w:hAnsi="宋体" w:cs="宋体" w:eastAsiaTheme="minorEastAsia"/>
                <w:color w:val="000000"/>
                <w:kern w:val="0"/>
                <w:sz w:val="24"/>
                <w:szCs w:val="22"/>
                <w:lang w:val="zh-CN" w:eastAsia="zh-CN" w:bidi="ar-SA"/>
              </w:rPr>
            </w:pPr>
          </w:p>
        </w:tc>
        <w:tc>
          <w:tcPr>
            <w:tcW w:w="642" w:type="pct"/>
            <w:vAlign w:val="center"/>
          </w:tcPr>
          <w:p>
            <w:pPr>
              <w:spacing w:line="360" w:lineRule="auto"/>
              <w:jc w:val="center"/>
              <w:rPr>
                <w:rFonts w:cs="宋体-18030" w:asciiTheme="minorEastAsia" w:hAnsiTheme="minorEastAsia"/>
                <w:kern w:val="0"/>
                <w:sz w:val="24"/>
                <w:lang w:val="zh-CN"/>
              </w:rPr>
            </w:pPr>
          </w:p>
        </w:tc>
        <w:tc>
          <w:tcPr>
            <w:tcW w:w="642" w:type="pct"/>
            <w:vAlign w:val="center"/>
          </w:tcPr>
          <w:p>
            <w:pPr>
              <w:spacing w:line="360" w:lineRule="auto"/>
              <w:jc w:val="center"/>
              <w:rPr>
                <w:rFonts w:cs="宋体-18030" w:asciiTheme="minorEastAsia" w:hAnsiTheme="minorEastAsia"/>
                <w:kern w:val="0"/>
                <w:sz w:val="24"/>
                <w:lang w:val="zh-CN"/>
              </w:rPr>
            </w:pPr>
          </w:p>
        </w:tc>
        <w:tc>
          <w:tcPr>
            <w:tcW w:w="642" w:type="pct"/>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92" w:type="pct"/>
            <w:vAlign w:val="center"/>
          </w:tcPr>
          <w:p>
            <w:pPr>
              <w:pStyle w:val="2"/>
              <w:tabs>
                <w:tab w:val="left" w:pos="1500"/>
              </w:tabs>
              <w:spacing w:line="300" w:lineRule="exact"/>
              <w:jc w:val="center"/>
              <w:rPr>
                <w:rFonts w:ascii="宋体" w:hAnsi="宋体" w:eastAsia="宋体" w:cs="宋体"/>
                <w:color w:val="auto"/>
                <w:kern w:val="2"/>
                <w:sz w:val="21"/>
                <w:szCs w:val="24"/>
                <w:lang w:val="zh-CN" w:eastAsia="zh-CN" w:bidi="ar-SA"/>
              </w:rPr>
            </w:pPr>
            <w:r>
              <w:rPr>
                <w:rFonts w:hint="eastAsia" w:ascii="宋体" w:hAnsi="宋体" w:eastAsia="宋体" w:cs="宋体"/>
                <w:color w:val="auto"/>
              </w:rPr>
              <w:t>6</w:t>
            </w:r>
          </w:p>
        </w:tc>
        <w:tc>
          <w:tcPr>
            <w:tcW w:w="780" w:type="pct"/>
            <w:vAlign w:val="center"/>
          </w:tcPr>
          <w:p>
            <w:pPr>
              <w:pStyle w:val="2"/>
              <w:tabs>
                <w:tab w:val="left" w:pos="1500"/>
              </w:tabs>
              <w:spacing w:line="300" w:lineRule="exact"/>
              <w:jc w:val="center"/>
              <w:rPr>
                <w:rFonts w:ascii="宋体" w:hAnsi="宋体" w:eastAsia="宋体" w:cs="宋体"/>
                <w:color w:val="auto"/>
                <w:kern w:val="2"/>
                <w:sz w:val="21"/>
                <w:szCs w:val="24"/>
                <w:lang w:val="zh-CN" w:eastAsia="zh-CN" w:bidi="ar-SA"/>
              </w:rPr>
            </w:pPr>
          </w:p>
        </w:tc>
        <w:tc>
          <w:tcPr>
            <w:tcW w:w="921" w:type="pct"/>
            <w:vAlign w:val="center"/>
          </w:tcPr>
          <w:p>
            <w:pPr>
              <w:spacing w:line="360" w:lineRule="auto"/>
              <w:jc w:val="center"/>
              <w:rPr>
                <w:rFonts w:cs="宋体-18030" w:asciiTheme="minorEastAsia" w:hAnsiTheme="minorEastAsia"/>
                <w:kern w:val="0"/>
                <w:sz w:val="24"/>
                <w:lang w:val="zh-CN"/>
              </w:rPr>
            </w:pPr>
          </w:p>
        </w:tc>
        <w:tc>
          <w:tcPr>
            <w:tcW w:w="416" w:type="pct"/>
            <w:vAlign w:val="center"/>
          </w:tcPr>
          <w:p>
            <w:pPr>
              <w:widowControl/>
              <w:jc w:val="center"/>
              <w:rPr>
                <w:rFonts w:hint="eastAsia" w:ascii="宋体" w:hAnsi="宋体" w:eastAsia="宋体" w:cs="宋体"/>
                <w:kern w:val="2"/>
                <w:sz w:val="21"/>
                <w:szCs w:val="21"/>
                <w:lang w:val="zh-CN" w:eastAsia="zh-CN" w:bidi="ar-SA"/>
              </w:rPr>
            </w:pPr>
          </w:p>
        </w:tc>
        <w:tc>
          <w:tcPr>
            <w:tcW w:w="561" w:type="pct"/>
            <w:vAlign w:val="center"/>
          </w:tcPr>
          <w:p>
            <w:pPr>
              <w:widowControl/>
              <w:jc w:val="center"/>
              <w:rPr>
                <w:rFonts w:hint="default" w:ascii="宋体" w:hAnsi="宋体" w:cs="宋体" w:eastAsiaTheme="minorEastAsia"/>
                <w:color w:val="000000"/>
                <w:kern w:val="0"/>
                <w:sz w:val="24"/>
                <w:szCs w:val="22"/>
                <w:lang w:val="zh-CN" w:eastAsia="zh-CN" w:bidi="ar-SA"/>
              </w:rPr>
            </w:pPr>
          </w:p>
        </w:tc>
        <w:tc>
          <w:tcPr>
            <w:tcW w:w="642" w:type="pct"/>
            <w:vAlign w:val="center"/>
          </w:tcPr>
          <w:p>
            <w:pPr>
              <w:spacing w:line="360" w:lineRule="auto"/>
              <w:jc w:val="center"/>
              <w:rPr>
                <w:rFonts w:cs="宋体-18030" w:asciiTheme="minorEastAsia" w:hAnsiTheme="minorEastAsia"/>
                <w:kern w:val="0"/>
                <w:sz w:val="24"/>
                <w:lang w:val="zh-CN"/>
              </w:rPr>
            </w:pPr>
          </w:p>
        </w:tc>
        <w:tc>
          <w:tcPr>
            <w:tcW w:w="642" w:type="pct"/>
            <w:vAlign w:val="center"/>
          </w:tcPr>
          <w:p>
            <w:pPr>
              <w:spacing w:line="360" w:lineRule="auto"/>
              <w:jc w:val="center"/>
              <w:rPr>
                <w:rFonts w:cs="宋体-18030" w:asciiTheme="minorEastAsia" w:hAnsiTheme="minorEastAsia"/>
                <w:kern w:val="0"/>
                <w:sz w:val="24"/>
                <w:lang w:val="zh-CN"/>
              </w:rPr>
            </w:pPr>
          </w:p>
        </w:tc>
        <w:tc>
          <w:tcPr>
            <w:tcW w:w="642" w:type="pct"/>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92" w:type="pct"/>
            <w:vAlign w:val="center"/>
          </w:tcPr>
          <w:p>
            <w:pPr>
              <w:pStyle w:val="2"/>
              <w:tabs>
                <w:tab w:val="left" w:pos="1500"/>
              </w:tabs>
              <w:spacing w:line="300" w:lineRule="exact"/>
              <w:jc w:val="center"/>
              <w:rPr>
                <w:rFonts w:ascii="宋体" w:hAnsi="宋体" w:eastAsia="宋体" w:cs="宋体"/>
                <w:color w:val="auto"/>
                <w:kern w:val="2"/>
                <w:sz w:val="21"/>
                <w:szCs w:val="24"/>
                <w:lang w:val="zh-CN" w:eastAsia="zh-CN" w:bidi="ar-SA"/>
              </w:rPr>
            </w:pPr>
            <w:r>
              <w:rPr>
                <w:rFonts w:hint="eastAsia" w:ascii="宋体" w:hAnsi="宋体" w:eastAsia="宋体" w:cs="宋体"/>
                <w:color w:val="auto"/>
              </w:rPr>
              <w:t>7</w:t>
            </w:r>
          </w:p>
        </w:tc>
        <w:tc>
          <w:tcPr>
            <w:tcW w:w="780" w:type="pct"/>
            <w:vAlign w:val="center"/>
          </w:tcPr>
          <w:p>
            <w:pPr>
              <w:pStyle w:val="2"/>
              <w:tabs>
                <w:tab w:val="left" w:pos="1500"/>
              </w:tabs>
              <w:spacing w:line="300" w:lineRule="exact"/>
              <w:jc w:val="center"/>
              <w:rPr>
                <w:rFonts w:ascii="宋体" w:hAnsi="宋体" w:eastAsia="宋体" w:cs="宋体"/>
                <w:color w:val="auto"/>
                <w:kern w:val="2"/>
                <w:sz w:val="21"/>
                <w:szCs w:val="24"/>
                <w:lang w:val="zh-CN" w:eastAsia="zh-CN" w:bidi="ar-SA"/>
              </w:rPr>
            </w:pPr>
          </w:p>
        </w:tc>
        <w:tc>
          <w:tcPr>
            <w:tcW w:w="921" w:type="pct"/>
            <w:vAlign w:val="center"/>
          </w:tcPr>
          <w:p>
            <w:pPr>
              <w:spacing w:line="360" w:lineRule="auto"/>
              <w:jc w:val="center"/>
              <w:rPr>
                <w:rFonts w:cs="宋体-18030" w:asciiTheme="minorEastAsia" w:hAnsiTheme="minorEastAsia"/>
                <w:kern w:val="0"/>
                <w:sz w:val="24"/>
                <w:lang w:val="zh-CN"/>
              </w:rPr>
            </w:pPr>
          </w:p>
        </w:tc>
        <w:tc>
          <w:tcPr>
            <w:tcW w:w="416" w:type="pct"/>
            <w:vAlign w:val="center"/>
          </w:tcPr>
          <w:p>
            <w:pPr>
              <w:widowControl/>
              <w:jc w:val="center"/>
              <w:rPr>
                <w:rFonts w:hint="eastAsia" w:ascii="宋体" w:hAnsi="宋体" w:eastAsia="宋体" w:cs="宋体"/>
                <w:kern w:val="2"/>
                <w:sz w:val="21"/>
                <w:szCs w:val="21"/>
                <w:lang w:val="zh-CN" w:eastAsia="zh-CN" w:bidi="ar-SA"/>
              </w:rPr>
            </w:pPr>
          </w:p>
        </w:tc>
        <w:tc>
          <w:tcPr>
            <w:tcW w:w="561" w:type="pct"/>
            <w:vAlign w:val="center"/>
          </w:tcPr>
          <w:p>
            <w:pPr>
              <w:widowControl/>
              <w:jc w:val="center"/>
              <w:rPr>
                <w:rFonts w:hint="eastAsia" w:ascii="宋体" w:hAnsi="宋体" w:cs="宋体" w:eastAsiaTheme="minorEastAsia"/>
                <w:color w:val="000000"/>
                <w:kern w:val="0"/>
                <w:sz w:val="24"/>
                <w:szCs w:val="22"/>
                <w:lang w:val="zh-CN" w:eastAsia="zh-CN" w:bidi="ar-SA"/>
              </w:rPr>
            </w:pPr>
          </w:p>
        </w:tc>
        <w:tc>
          <w:tcPr>
            <w:tcW w:w="642" w:type="pct"/>
            <w:vAlign w:val="center"/>
          </w:tcPr>
          <w:p>
            <w:pPr>
              <w:spacing w:line="360" w:lineRule="auto"/>
              <w:jc w:val="center"/>
              <w:rPr>
                <w:rFonts w:cs="宋体-18030" w:asciiTheme="minorEastAsia" w:hAnsiTheme="minorEastAsia"/>
                <w:kern w:val="0"/>
                <w:sz w:val="24"/>
                <w:lang w:val="zh-CN"/>
              </w:rPr>
            </w:pPr>
          </w:p>
        </w:tc>
        <w:tc>
          <w:tcPr>
            <w:tcW w:w="642" w:type="pct"/>
            <w:vAlign w:val="center"/>
          </w:tcPr>
          <w:p>
            <w:pPr>
              <w:spacing w:line="360" w:lineRule="auto"/>
              <w:jc w:val="center"/>
              <w:rPr>
                <w:rFonts w:cs="宋体-18030" w:asciiTheme="minorEastAsia" w:hAnsiTheme="minorEastAsia"/>
                <w:kern w:val="0"/>
                <w:sz w:val="24"/>
                <w:lang w:val="zh-CN"/>
              </w:rPr>
            </w:pPr>
          </w:p>
        </w:tc>
        <w:tc>
          <w:tcPr>
            <w:tcW w:w="642" w:type="pct"/>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92" w:type="pct"/>
            <w:vAlign w:val="center"/>
          </w:tcPr>
          <w:p>
            <w:pPr>
              <w:pStyle w:val="2"/>
              <w:tabs>
                <w:tab w:val="left" w:pos="1500"/>
              </w:tabs>
              <w:spacing w:line="300" w:lineRule="exact"/>
              <w:jc w:val="center"/>
              <w:rPr>
                <w:rFonts w:ascii="宋体" w:hAnsi="宋体" w:eastAsia="宋体" w:cs="宋体"/>
                <w:color w:val="auto"/>
                <w:kern w:val="2"/>
                <w:sz w:val="21"/>
                <w:szCs w:val="24"/>
                <w:lang w:val="zh-CN" w:eastAsia="zh-CN" w:bidi="ar-SA"/>
              </w:rPr>
            </w:pPr>
            <w:r>
              <w:rPr>
                <w:rFonts w:hint="eastAsia" w:ascii="宋体" w:hAnsi="宋体" w:eastAsia="宋体" w:cs="宋体"/>
                <w:color w:val="auto"/>
              </w:rPr>
              <w:t>8</w:t>
            </w:r>
          </w:p>
        </w:tc>
        <w:tc>
          <w:tcPr>
            <w:tcW w:w="780" w:type="pct"/>
            <w:vAlign w:val="center"/>
          </w:tcPr>
          <w:p>
            <w:pPr>
              <w:pStyle w:val="2"/>
              <w:tabs>
                <w:tab w:val="left" w:pos="1500"/>
              </w:tabs>
              <w:spacing w:line="300" w:lineRule="exact"/>
              <w:jc w:val="center"/>
              <w:rPr>
                <w:rFonts w:ascii="宋体" w:hAnsi="宋体" w:eastAsia="宋体" w:cs="宋体"/>
                <w:color w:val="auto"/>
                <w:kern w:val="2"/>
                <w:sz w:val="21"/>
                <w:szCs w:val="24"/>
                <w:lang w:val="zh-CN" w:eastAsia="zh-CN" w:bidi="ar-SA"/>
              </w:rPr>
            </w:pPr>
          </w:p>
        </w:tc>
        <w:tc>
          <w:tcPr>
            <w:tcW w:w="921" w:type="pct"/>
            <w:vAlign w:val="center"/>
          </w:tcPr>
          <w:p>
            <w:pPr>
              <w:spacing w:line="360" w:lineRule="auto"/>
              <w:jc w:val="center"/>
              <w:rPr>
                <w:rFonts w:cs="宋体-18030" w:asciiTheme="minorEastAsia" w:hAnsiTheme="minorEastAsia"/>
                <w:kern w:val="0"/>
                <w:sz w:val="24"/>
                <w:lang w:val="zh-CN"/>
              </w:rPr>
            </w:pPr>
          </w:p>
        </w:tc>
        <w:tc>
          <w:tcPr>
            <w:tcW w:w="416" w:type="pct"/>
            <w:vAlign w:val="center"/>
          </w:tcPr>
          <w:p>
            <w:pPr>
              <w:widowControl/>
              <w:jc w:val="center"/>
              <w:rPr>
                <w:rFonts w:hint="eastAsia" w:ascii="宋体" w:hAnsi="宋体" w:eastAsia="宋体" w:cs="宋体"/>
                <w:kern w:val="2"/>
                <w:sz w:val="21"/>
                <w:szCs w:val="21"/>
                <w:lang w:val="zh-CN" w:eastAsia="zh-CN" w:bidi="ar-SA"/>
              </w:rPr>
            </w:pPr>
          </w:p>
        </w:tc>
        <w:tc>
          <w:tcPr>
            <w:tcW w:w="561" w:type="pct"/>
            <w:vAlign w:val="center"/>
          </w:tcPr>
          <w:p>
            <w:pPr>
              <w:widowControl/>
              <w:jc w:val="center"/>
              <w:rPr>
                <w:rFonts w:hint="eastAsia" w:ascii="宋体" w:hAnsi="宋体" w:cs="宋体" w:eastAsiaTheme="minorEastAsia"/>
                <w:color w:val="000000"/>
                <w:kern w:val="0"/>
                <w:sz w:val="24"/>
                <w:szCs w:val="22"/>
                <w:lang w:val="zh-CN" w:eastAsia="zh-CN" w:bidi="ar-SA"/>
              </w:rPr>
            </w:pPr>
          </w:p>
        </w:tc>
        <w:tc>
          <w:tcPr>
            <w:tcW w:w="642" w:type="pct"/>
            <w:vAlign w:val="center"/>
          </w:tcPr>
          <w:p>
            <w:pPr>
              <w:spacing w:line="360" w:lineRule="auto"/>
              <w:jc w:val="center"/>
              <w:rPr>
                <w:rFonts w:cs="宋体-18030" w:asciiTheme="minorEastAsia" w:hAnsiTheme="minorEastAsia"/>
                <w:kern w:val="0"/>
                <w:sz w:val="24"/>
                <w:lang w:val="zh-CN"/>
              </w:rPr>
            </w:pPr>
          </w:p>
        </w:tc>
        <w:tc>
          <w:tcPr>
            <w:tcW w:w="642" w:type="pct"/>
            <w:vAlign w:val="center"/>
          </w:tcPr>
          <w:p>
            <w:pPr>
              <w:spacing w:line="360" w:lineRule="auto"/>
              <w:jc w:val="center"/>
              <w:rPr>
                <w:rFonts w:cs="宋体-18030" w:asciiTheme="minorEastAsia" w:hAnsiTheme="minorEastAsia"/>
                <w:kern w:val="0"/>
                <w:sz w:val="24"/>
                <w:lang w:val="zh-CN"/>
              </w:rPr>
            </w:pPr>
          </w:p>
        </w:tc>
        <w:tc>
          <w:tcPr>
            <w:tcW w:w="642" w:type="pct"/>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000" w:type="pct"/>
            <w:gridSpan w:val="8"/>
            <w:vAlign w:val="center"/>
          </w:tcPr>
          <w:p>
            <w:pPr>
              <w:spacing w:line="360" w:lineRule="auto"/>
              <w:jc w:val="left"/>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报价</w:t>
            </w:r>
            <w:r>
              <w:rPr>
                <w:rFonts w:hint="eastAsia" w:cs="宋体-18030" w:asciiTheme="minorEastAsia" w:hAnsiTheme="minorEastAsia"/>
                <w:kern w:val="0"/>
                <w:sz w:val="24"/>
                <w:lang w:val="zh-CN" w:eastAsia="zh-CN"/>
              </w:rPr>
              <w:t>合计</w:t>
            </w:r>
            <w:r>
              <w:rPr>
                <w:rFonts w:hint="eastAsia" w:cs="宋体-18030" w:asciiTheme="minorEastAsia" w:hAnsiTheme="minorEastAsia"/>
                <w:kern w:val="0"/>
                <w:sz w:val="24"/>
                <w:lang w:val="zh-CN"/>
              </w:rPr>
              <w:t>（大写）：                           小写：</w:t>
            </w:r>
          </w:p>
        </w:tc>
      </w:tr>
    </w:tbl>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cs="宋体-18030" w:asciiTheme="minorEastAsia" w:hAnsiTheme="minorEastAsia"/>
          <w:kern w:val="0"/>
          <w:sz w:val="24"/>
          <w:lang w:val="zh-CN"/>
        </w:rPr>
      </w:pPr>
      <w:r>
        <w:rPr>
          <w:rFonts w:hint="eastAsia" w:cs="宋体-18030" w:asciiTheme="minorEastAsia" w:hAnsiTheme="minorEastAsia"/>
          <w:b/>
          <w:bCs/>
          <w:kern w:val="0"/>
          <w:sz w:val="24"/>
          <w:lang w:val="zh-CN"/>
        </w:rPr>
        <w:t>注:</w:t>
      </w:r>
      <w:r>
        <w:rPr>
          <w:rFonts w:hint="eastAsia" w:cs="宋体-18030" w:asciiTheme="minorEastAsia" w:hAnsiTheme="minorEastAsia"/>
          <w:b w:val="0"/>
          <w:bCs w:val="0"/>
          <w:kern w:val="0"/>
          <w:sz w:val="24"/>
          <w:lang w:val="en-US" w:eastAsia="zh-CN"/>
        </w:rPr>
        <w:t>1.所报单价不超过最高单价限价。2.</w:t>
      </w:r>
      <w:r>
        <w:rPr>
          <w:rFonts w:hint="eastAsia" w:cs="宋体-18030" w:asciiTheme="minorEastAsia" w:hAnsiTheme="minorEastAsia"/>
          <w:kern w:val="0"/>
          <w:sz w:val="24"/>
          <w:lang w:val="zh-CN"/>
        </w:rPr>
        <w:t>根据实际供货数量按批次支付。</w:t>
      </w:r>
      <w:r>
        <w:rPr>
          <w:rFonts w:hint="eastAsia" w:cs="宋体-18030" w:asciiTheme="minorEastAsia" w:hAnsiTheme="minorEastAsia"/>
          <w:b w:val="0"/>
          <w:bCs w:val="0"/>
          <w:kern w:val="0"/>
          <w:sz w:val="24"/>
          <w:lang w:val="en-US" w:eastAsia="zh-CN"/>
        </w:rPr>
        <w:t>3.</w:t>
      </w:r>
      <w:r>
        <w:rPr>
          <w:rFonts w:hint="eastAsia" w:cs="宋体-18030" w:asciiTheme="minorEastAsia" w:hAnsiTheme="minorEastAsia"/>
          <w:kern w:val="0"/>
          <w:sz w:val="24"/>
          <w:lang w:val="zh-CN"/>
        </w:rPr>
        <w:t>所报价格是交货地的验收价格，其单价即为履行合同的固定价格。运输、检验、税金和人工等费用均包含在报价中。</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二、是否全部响应本次采购需求：是□  否□</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三、相关资质证明及承诺是否齐全：是□  否□</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联系电话：</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联 系 人：</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通讯地址：</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w:t>
      </w:r>
      <w:r>
        <w:rPr>
          <w:rFonts w:hint="eastAsia" w:cs="宋体-18030" w:asciiTheme="minorEastAsia" w:hAnsiTheme="minorEastAsia"/>
          <w:kern w:val="0"/>
          <w:sz w:val="24"/>
        </w:rPr>
        <w:t xml:space="preserve">   </w:t>
      </w:r>
      <w:r>
        <w:rPr>
          <w:rFonts w:hint="eastAsia" w:cs="宋体-18030" w:asciiTheme="minorEastAsia" w:hAnsiTheme="minorEastAsia"/>
          <w:kern w:val="0"/>
          <w:sz w:val="24"/>
          <w:lang w:val="zh-CN"/>
        </w:rPr>
        <w:t xml:space="preserve"> 投标人名称（盖章）：</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w:t>
      </w:r>
      <w:r>
        <w:rPr>
          <w:rFonts w:hint="eastAsia" w:cs="宋体-18030" w:asciiTheme="minorEastAsia" w:hAnsiTheme="minorEastAsia"/>
          <w:kern w:val="0"/>
          <w:sz w:val="24"/>
        </w:rPr>
        <w:t xml:space="preserve">   </w:t>
      </w:r>
      <w:r>
        <w:rPr>
          <w:rFonts w:hint="eastAsia" w:cs="宋体-18030" w:asciiTheme="minorEastAsia" w:hAnsiTheme="minorEastAsia"/>
          <w:kern w:val="0"/>
          <w:sz w:val="24"/>
          <w:lang w:val="zh-CN"/>
        </w:rPr>
        <w:t xml:space="preserve"> 法定代表人或授权代表：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简体" w:hAnsi="方正仿宋简体" w:eastAsia="方正仿宋简体" w:cs="方正仿宋简体"/>
          <w:kern w:val="0"/>
          <w:sz w:val="24"/>
          <w:szCs w:val="24"/>
          <w:lang w:val="zh-CN"/>
        </w:rPr>
      </w:pPr>
      <w:r>
        <w:rPr>
          <w:rFonts w:hint="eastAsia" w:cs="宋体-18030" w:asciiTheme="minorEastAsia" w:hAnsiTheme="minorEastAsia"/>
          <w:kern w:val="0"/>
          <w:sz w:val="24"/>
          <w:lang w:val="zh-CN"/>
        </w:rPr>
        <w:t xml:space="preserve">                                 </w:t>
      </w:r>
      <w:r>
        <w:rPr>
          <w:rFonts w:hint="eastAsia" w:cs="宋体-18030" w:asciiTheme="minorEastAsia" w:hAnsiTheme="minorEastAsia"/>
          <w:kern w:val="0"/>
          <w:sz w:val="24"/>
        </w:rPr>
        <w:t xml:space="preserve">        </w:t>
      </w:r>
      <w:r>
        <w:rPr>
          <w:rFonts w:hint="eastAsia" w:cs="宋体-18030" w:asciiTheme="minorEastAsia" w:hAnsiTheme="minorEastAsia"/>
          <w:kern w:val="0"/>
          <w:sz w:val="24"/>
          <w:lang w:val="zh-CN"/>
        </w:rPr>
        <w:t xml:space="preserve">   年     月     日 </w:t>
      </w:r>
    </w:p>
    <w:p>
      <w:pPr>
        <w:rPr>
          <w:rFonts w:ascii="仿宋" w:hAnsi="仿宋" w:eastAsia="仿宋" w:cs="宋体-18030"/>
          <w:kern w:val="0"/>
          <w:sz w:val="28"/>
          <w:szCs w:val="28"/>
          <w:lang w:val="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宋体-18030">
    <w:altName w:val="宋体"/>
    <w:panose1 w:val="00000000000000000000"/>
    <w:charset w:val="86"/>
    <w:family w:val="modern"/>
    <w:pitch w:val="default"/>
    <w:sig w:usb0="00000000" w:usb1="00000000" w:usb2="000A005E" w:usb3="00000000" w:csb0="00040001"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785891"/>
    <w:multiLevelType w:val="singleLevel"/>
    <w:tmpl w:val="D1785891"/>
    <w:lvl w:ilvl="0" w:tentative="0">
      <w:start w:val="1"/>
      <w:numFmt w:val="chineseCounting"/>
      <w:suff w:val="nothing"/>
      <w:lvlText w:val="%1、"/>
      <w:lvlJc w:val="left"/>
      <w:rPr>
        <w:rFonts w:hint="eastAsia"/>
      </w:rPr>
    </w:lvl>
  </w:abstractNum>
  <w:abstractNum w:abstractNumId="1">
    <w:nsid w:val="55642482"/>
    <w:multiLevelType w:val="multilevel"/>
    <w:tmpl w:val="55642482"/>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rPr>
        <w:rFonts w:ascii="宋体" w:hAnsi="宋体" w:eastAsia="宋体"/>
        <w:b/>
        <w:bCs/>
        <w:i w:val="0"/>
        <w:iCs w:val="0"/>
        <w:caps w:val="0"/>
        <w:smallCaps w:val="0"/>
        <w:strike w:val="0"/>
        <w:dstrike w:val="0"/>
        <w:color w:val="auto"/>
        <w:spacing w:val="0"/>
        <w:w w:val="100"/>
        <w:kern w:val="2"/>
        <w:position w:val="0"/>
        <w:sz w:val="32"/>
        <w:u w:val="none"/>
        <w:shd w:val="clear" w:color="auto" w:fill="auto"/>
        <w:vertAlign w:val="baseline"/>
      </w:rPr>
    </w:lvl>
    <w:lvl w:ilvl="3" w:tentative="0">
      <w:start w:val="1"/>
      <w:numFmt w:val="decimal"/>
      <w:pStyle w:val="5"/>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wNGQ2MzM2NDFlYjkwNmFlMmQxMzkyMjk1Mjg2ODIifQ=="/>
  </w:docVars>
  <w:rsids>
    <w:rsidRoot w:val="7C142A60"/>
    <w:rsid w:val="00125390"/>
    <w:rsid w:val="00541C92"/>
    <w:rsid w:val="005F6D10"/>
    <w:rsid w:val="007B3317"/>
    <w:rsid w:val="00831FC9"/>
    <w:rsid w:val="00A46CE0"/>
    <w:rsid w:val="00B9572E"/>
    <w:rsid w:val="00CF350D"/>
    <w:rsid w:val="00F85EFD"/>
    <w:rsid w:val="026223A4"/>
    <w:rsid w:val="05474815"/>
    <w:rsid w:val="05815C5A"/>
    <w:rsid w:val="05947B98"/>
    <w:rsid w:val="07FB4E2D"/>
    <w:rsid w:val="083B16CD"/>
    <w:rsid w:val="083C0E6D"/>
    <w:rsid w:val="0ABD2111"/>
    <w:rsid w:val="0C3B6A80"/>
    <w:rsid w:val="0E0A28AA"/>
    <w:rsid w:val="0E6E516C"/>
    <w:rsid w:val="12E40CA1"/>
    <w:rsid w:val="13855EF2"/>
    <w:rsid w:val="13A9398F"/>
    <w:rsid w:val="14980FD7"/>
    <w:rsid w:val="166D783F"/>
    <w:rsid w:val="19474F61"/>
    <w:rsid w:val="19E0295F"/>
    <w:rsid w:val="1AD574D9"/>
    <w:rsid w:val="1BB4605B"/>
    <w:rsid w:val="1C340F4C"/>
    <w:rsid w:val="1DC30C2D"/>
    <w:rsid w:val="1F3F164B"/>
    <w:rsid w:val="207C78F8"/>
    <w:rsid w:val="224C6559"/>
    <w:rsid w:val="22996C4E"/>
    <w:rsid w:val="23892A69"/>
    <w:rsid w:val="23D35130"/>
    <w:rsid w:val="24F67567"/>
    <w:rsid w:val="25090731"/>
    <w:rsid w:val="25EC0D69"/>
    <w:rsid w:val="26D20FF7"/>
    <w:rsid w:val="281D62A2"/>
    <w:rsid w:val="29C62882"/>
    <w:rsid w:val="29CE3CF8"/>
    <w:rsid w:val="2A9C5BA4"/>
    <w:rsid w:val="2B23138D"/>
    <w:rsid w:val="2BAC5ACF"/>
    <w:rsid w:val="2E3D144C"/>
    <w:rsid w:val="305B3E0B"/>
    <w:rsid w:val="30ED48DF"/>
    <w:rsid w:val="319666DD"/>
    <w:rsid w:val="33354DE7"/>
    <w:rsid w:val="358C3FC9"/>
    <w:rsid w:val="35CB7811"/>
    <w:rsid w:val="36FC7443"/>
    <w:rsid w:val="371206BC"/>
    <w:rsid w:val="38C24BCE"/>
    <w:rsid w:val="39916AF0"/>
    <w:rsid w:val="399A02A7"/>
    <w:rsid w:val="3DE74F30"/>
    <w:rsid w:val="400843D1"/>
    <w:rsid w:val="42AC6BC1"/>
    <w:rsid w:val="42CB6BCE"/>
    <w:rsid w:val="44A91191"/>
    <w:rsid w:val="461A6D9D"/>
    <w:rsid w:val="468A0B4E"/>
    <w:rsid w:val="470D2546"/>
    <w:rsid w:val="472F46C3"/>
    <w:rsid w:val="48DF6D09"/>
    <w:rsid w:val="49B6090D"/>
    <w:rsid w:val="4B414FAA"/>
    <w:rsid w:val="4B702A09"/>
    <w:rsid w:val="4C4F2BC8"/>
    <w:rsid w:val="4DD16C2A"/>
    <w:rsid w:val="51F44496"/>
    <w:rsid w:val="528642E9"/>
    <w:rsid w:val="52D22F9D"/>
    <w:rsid w:val="536A059B"/>
    <w:rsid w:val="53D4761D"/>
    <w:rsid w:val="53F9271C"/>
    <w:rsid w:val="54ED596D"/>
    <w:rsid w:val="56A65D11"/>
    <w:rsid w:val="56E56AEE"/>
    <w:rsid w:val="5C8355A0"/>
    <w:rsid w:val="5D3B5847"/>
    <w:rsid w:val="5D975770"/>
    <w:rsid w:val="5DE902BF"/>
    <w:rsid w:val="5FAC34B6"/>
    <w:rsid w:val="61BA7DB9"/>
    <w:rsid w:val="62571DD5"/>
    <w:rsid w:val="667647A1"/>
    <w:rsid w:val="67344084"/>
    <w:rsid w:val="67980EC5"/>
    <w:rsid w:val="684C7AA9"/>
    <w:rsid w:val="69C6614E"/>
    <w:rsid w:val="6BAB1983"/>
    <w:rsid w:val="71211F2C"/>
    <w:rsid w:val="717A2BEB"/>
    <w:rsid w:val="72F4108E"/>
    <w:rsid w:val="73A330CC"/>
    <w:rsid w:val="74A82185"/>
    <w:rsid w:val="74B530B7"/>
    <w:rsid w:val="74D31C39"/>
    <w:rsid w:val="75502DDF"/>
    <w:rsid w:val="761C7166"/>
    <w:rsid w:val="787C30E1"/>
    <w:rsid w:val="7A6F3D08"/>
    <w:rsid w:val="7B8F1A20"/>
    <w:rsid w:val="7C064C1A"/>
    <w:rsid w:val="7C142A60"/>
    <w:rsid w:val="7DF4358C"/>
    <w:rsid w:val="7E4E07B3"/>
    <w:rsid w:val="7E7377C6"/>
    <w:rsid w:val="7ECE482C"/>
    <w:rsid w:val="7ED95BF4"/>
    <w:rsid w:val="7EE07A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link w:val="10"/>
    <w:autoRedefine/>
    <w:semiHidden/>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5">
    <w:name w:val="heading 4"/>
    <w:basedOn w:val="1"/>
    <w:next w:val="1"/>
    <w:autoRedefine/>
    <w:qFormat/>
    <w:uiPriority w:val="0"/>
    <w:pPr>
      <w:keepNext/>
      <w:keepLines/>
      <w:numPr>
        <w:ilvl w:val="3"/>
        <w:numId w:val="1"/>
      </w:numPr>
      <w:spacing w:before="280" w:after="290" w:line="376" w:lineRule="auto"/>
      <w:outlineLvl w:val="3"/>
    </w:pPr>
    <w:rPr>
      <w:rFonts w:ascii="Cambria" w:hAnsi="Cambria"/>
      <w:b/>
      <w:bCs/>
      <w:sz w:val="28"/>
      <w:szCs w:val="28"/>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99"/>
    <w:pPr>
      <w:spacing w:after="120"/>
    </w:pPr>
  </w:style>
  <w:style w:type="paragraph" w:styleId="3">
    <w:name w:val="Body Text First Indent"/>
    <w:basedOn w:val="2"/>
    <w:unhideWhenUsed/>
    <w:qFormat/>
    <w:uiPriority w:val="99"/>
    <w:pPr>
      <w:ind w:firstLine="420" w:firstLineChars="100"/>
    </w:pPr>
  </w:style>
  <w:style w:type="paragraph" w:styleId="6">
    <w:name w:val="Normal Indent"/>
    <w:basedOn w:val="1"/>
    <w:autoRedefine/>
    <w:qFormat/>
    <w:uiPriority w:val="0"/>
    <w:pPr>
      <w:spacing w:line="240" w:lineRule="auto"/>
      <w:ind w:firstLine="420" w:firstLineChars="0"/>
      <w:jc w:val="both"/>
    </w:pPr>
    <w:rPr>
      <w:kern w:val="0"/>
      <w:sz w:val="20"/>
      <w:szCs w:val="20"/>
    </w:rPr>
  </w:style>
  <w:style w:type="paragraph" w:styleId="7">
    <w:name w:val="toc 1"/>
    <w:basedOn w:val="1"/>
    <w:next w:val="1"/>
    <w:autoRedefine/>
    <w:qFormat/>
    <w:uiPriority w:val="39"/>
  </w:style>
  <w:style w:type="character" w:customStyle="1" w:styleId="10">
    <w:name w:val="标题 2 Char"/>
    <w:basedOn w:val="9"/>
    <w:link w:val="4"/>
    <w:autoRedefine/>
    <w:semiHidden/>
    <w:qFormat/>
    <w:uiPriority w:val="0"/>
    <w:rPr>
      <w:rFonts w:ascii="Cambria" w:hAnsi="Cambria"/>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349</Words>
  <Characters>1992</Characters>
  <Lines>16</Lines>
  <Paragraphs>4</Paragraphs>
  <TotalTime>2</TotalTime>
  <ScaleCrop>false</ScaleCrop>
  <LinksUpToDate>false</LinksUpToDate>
  <CharactersWithSpaces>2337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2021-12-22T06:23:00Z</dcterms:created>
  <dc:creator>Administrator</dc:creator>
  <cp:lastModifiedBy>Administrator</cp:lastModifiedBy>
  <dcterms:modified xsi:type="dcterms:W3CDTF">2024-03-27T08:29:19Z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B37E9A03DE6543409998CAF6FE3AA3A2_13</vt:lpwstr>
  </property>
</Properties>
</file>